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  <w:sectPr w:rsidR="0007486B">
          <w:type w:val="continuous"/>
          <w:pgSz w:w="11910" w:h="16840"/>
          <w:pgMar w:top="0" w:right="0" w:bottom="0" w:left="360" w:header="720" w:footer="720" w:gutter="0"/>
          <w:cols w:space="720"/>
        </w:sect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07486B" w:rsidRDefault="0007486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07486B" w:rsidRDefault="003F2653">
      <w:pPr>
        <w:ind w:left="129"/>
        <w:rPr>
          <w:rFonts w:ascii="Arial" w:eastAsia="Arial" w:hAnsi="Arial" w:cs="Arial"/>
          <w:sz w:val="15"/>
          <w:szCs w:val="15"/>
        </w:rPr>
      </w:pPr>
      <w:r>
        <w:pict>
          <v:group id="_x0000_s1053" style="position:absolute;left:0;text-align:left;margin-left:23.3pt;margin-top:-105.6pt;width:60.5pt;height:89.15pt;z-index:1168;mso-position-horizontal-relative:page" coordorigin="466,-2112" coordsize="1210,1783">
            <v:group id="_x0000_s1066" style="position:absolute;left:480;top:-1712;width:1176;height:2" coordorigin="480,-1712" coordsize="1176,2">
              <v:shape id="_x0000_s1067" style="position:absolute;left:480;top:-1712;width:1176;height:2" coordorigin="480,-1712" coordsize="1176,0" path="m480,-1712r1176,e" filled="f" strokecolor="#977ca8" strokeweight="1.44pt">
                <v:path arrowok="t"/>
              </v:shape>
            </v:group>
            <v:group id="_x0000_s1064" style="position:absolute;left:494;top:-1727;width:2;height:1383" coordorigin="494,-1727" coordsize="2,1383">
              <v:shape id="_x0000_s1065" style="position:absolute;left:494;top:-1727;width:2;height:1383" coordorigin="494,-1727" coordsize="0,1383" path="m494,-344r,-1383e" filled="f" strokecolor="#9074a8" strokeweight="1.44pt">
                <v:path arrowok="t"/>
              </v:shape>
            </v:group>
            <v:group id="_x0000_s1062" style="position:absolute;left:1646;top:-1727;width:2;height:1378" coordorigin="1646,-1727" coordsize="2,1378">
              <v:shape id="_x0000_s1063" style="position:absolute;left:1646;top:-1727;width:2;height:1378" coordorigin="1646,-1727" coordsize="0,1378" path="m1646,-349r,-1378e" filled="f" strokecolor="#9074a3" strokeweight="1.44pt">
                <v:path arrowok="t"/>
              </v:shape>
            </v:group>
            <v:group id="_x0000_s1054" style="position:absolute;left:480;top:-359;width:1181;height:2" coordorigin="480,-359" coordsize="1181,2">
              <v:shape id="_x0000_s1061" style="position:absolute;left:480;top:-359;width:1181;height:2" coordorigin="480,-359" coordsize="1181,0" path="m480,-359r1181,e" filled="f" strokecolor="#977ca8" strokeweight="1.4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562;top:-2112;width:924;height:1440" filled="f" stroked="f">
                <v:textbox inset="0,0,0,0">
                  <w:txbxContent>
                    <w:p w:rsidR="0007486B" w:rsidRDefault="003F2653">
                      <w:pPr>
                        <w:spacing w:line="1440" w:lineRule="exact"/>
                        <w:rPr>
                          <w:rFonts w:ascii="Times New Roman" w:eastAsia="Times New Roman" w:hAnsi="Times New Roman" w:cs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/>
                          <w:color w:val="856995"/>
                          <w:w w:val="61"/>
                          <w:sz w:val="144"/>
                        </w:rPr>
                        <w:t>....</w:t>
                      </w:r>
                      <w:r>
                        <w:rPr>
                          <w:rFonts w:ascii="Times New Roman"/>
                          <w:color w:val="856995"/>
                          <w:spacing w:val="-175"/>
                          <w:w w:val="61"/>
                          <w:sz w:val="144"/>
                        </w:rPr>
                        <w:t>.</w:t>
                      </w:r>
                    </w:p>
                  </w:txbxContent>
                </v:textbox>
              </v:shape>
              <v:shape id="_x0000_s1059" type="#_x0000_t202" style="position:absolute;left:562;top:-1432;width:113;height:320" filled="f" stroked="f">
                <v:textbox inset="0,0,0,0">
                  <w:txbxContent>
                    <w:p w:rsidR="0007486B" w:rsidRDefault="003F2653">
                      <w:pPr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color w:val="856995"/>
                          <w:w w:val="106"/>
                          <w:sz w:val="32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1058" type="#_x0000_t202" style="position:absolute;left:778;top:-1693;width:460;height:340" filled="f" stroked="f">
                <v:textbox inset="0,0,0,0">
                  <w:txbxContent>
                    <w:p w:rsidR="0007486B" w:rsidRDefault="003F2653">
                      <w:pPr>
                        <w:spacing w:line="340" w:lineRule="exact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/>
                          <w:b/>
                          <w:color w:val="856995"/>
                          <w:w w:val="62"/>
                          <w:sz w:val="3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856995"/>
                          <w:spacing w:val="-22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856995"/>
                          <w:w w:val="68"/>
                          <w:sz w:val="3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856995"/>
                          <w:spacing w:val="-46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856995"/>
                          <w:spacing w:val="-126"/>
                          <w:w w:val="66"/>
                          <w:sz w:val="34"/>
                        </w:rPr>
                        <w:t>V</w:t>
                      </w:r>
                    </w:p>
                  </w:txbxContent>
                </v:textbox>
              </v:shape>
              <v:shape id="_x0000_s1057" type="#_x0000_t202" style="position:absolute;left:1474;top:-1432;width:113;height:320" filled="f" stroked="f">
                <v:textbox inset="0,0,0,0">
                  <w:txbxContent>
                    <w:p w:rsidR="0007486B" w:rsidRDefault="003F2653">
                      <w:pPr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color w:val="856995"/>
                          <w:w w:val="106"/>
                          <w:sz w:val="32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1056" type="#_x0000_t202" style="position:absolute;left:562;top:-966;width:1033;height:290" filled="f" stroked="f">
                <v:textbox inset="0,0,0,0">
                  <w:txbxContent>
                    <w:p w:rsidR="0007486B" w:rsidRDefault="003F2653">
                      <w:pPr>
                        <w:spacing w:line="290" w:lineRule="exact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b/>
                          <w:color w:val="856995"/>
                          <w:spacing w:val="-34"/>
                          <w:w w:val="166"/>
                          <w:sz w:val="2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856995"/>
                          <w:w w:val="92"/>
                          <w:sz w:val="29"/>
                        </w:rPr>
                        <w:t>YIII</w:t>
                      </w:r>
                      <w:r>
                        <w:rPr>
                          <w:rFonts w:ascii="Times New Roman"/>
                          <w:b/>
                          <w:color w:val="856995"/>
                          <w:spacing w:val="-6"/>
                          <w:w w:val="92"/>
                          <w:sz w:val="29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color w:val="856995"/>
                          <w:w w:val="166"/>
                          <w:sz w:val="29"/>
                        </w:rPr>
                        <w:t>I</w:t>
                      </w:r>
                    </w:p>
                  </w:txbxContent>
                </v:textbox>
              </v:shape>
              <v:shape id="_x0000_s1055" type="#_x0000_t202" style="position:absolute;left:562;top:-727;width:1045;height:390" filled="f" stroked="f">
                <v:textbox inset="0,0,0,0">
                  <w:txbxContent>
                    <w:p w:rsidR="0007486B" w:rsidRDefault="003F2653">
                      <w:pPr>
                        <w:spacing w:line="390" w:lineRule="exact"/>
                        <w:rPr>
                          <w:rFonts w:ascii="Courier New" w:eastAsia="Courier New" w:hAnsi="Courier New" w:cs="Courier New"/>
                          <w:sz w:val="39"/>
                          <w:szCs w:val="39"/>
                        </w:rPr>
                      </w:pPr>
                      <w:r>
                        <w:rPr>
                          <w:rFonts w:ascii="Courier New"/>
                          <w:b/>
                          <w:color w:val="856995"/>
                          <w:w w:val="63"/>
                          <w:sz w:val="39"/>
                        </w:rPr>
                        <w:t>G</w:t>
                      </w:r>
                      <w:r>
                        <w:rPr>
                          <w:rFonts w:ascii="Courier New"/>
                          <w:b/>
                          <w:color w:val="856995"/>
                          <w:spacing w:val="-176"/>
                          <w:sz w:val="39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color w:val="856995"/>
                          <w:spacing w:val="12"/>
                          <w:w w:val="91"/>
                          <w:sz w:val="39"/>
                        </w:rPr>
                        <w:t>I</w:t>
                      </w:r>
                      <w:r>
                        <w:rPr>
                          <w:rFonts w:ascii="Courier New"/>
                          <w:b/>
                          <w:color w:val="856995"/>
                          <w:w w:val="57"/>
                          <w:sz w:val="39"/>
                        </w:rPr>
                        <w:t>R</w:t>
                      </w:r>
                      <w:r>
                        <w:rPr>
                          <w:rFonts w:ascii="Courier New"/>
                          <w:b/>
                          <w:color w:val="856995"/>
                          <w:spacing w:val="-147"/>
                          <w:sz w:val="39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color w:val="856995"/>
                          <w:w w:val="66"/>
                          <w:sz w:val="39"/>
                        </w:rPr>
                        <w:t>D</w:t>
                      </w:r>
                      <w:r>
                        <w:rPr>
                          <w:rFonts w:ascii="Courier New"/>
                          <w:b/>
                          <w:color w:val="856995"/>
                          <w:spacing w:val="-173"/>
                          <w:sz w:val="39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color w:val="856995"/>
                          <w:w w:val="75"/>
                          <w:sz w:val="39"/>
                        </w:rPr>
                        <w:t>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51" style="position:absolute;left:0;text-align:left;margin-left:96.35pt;margin-top:-87.55pt;width:.1pt;height:70.8pt;z-index:1192;mso-position-horizontal-relative:page" coordorigin="1927,-1751" coordsize="2,1416">
            <v:shape id="_x0000_s1052" style="position:absolute;left:1927;top:-1751;width:2;height:1416" coordorigin="1927,-1751" coordsize="0,1416" path="m1927,-335r,-1416e" filled="f" strokecolor="#9c7cac" strokeweight=".72pt">
              <v:path arrowok="t"/>
            </v:shape>
            <w10:wrap anchorx="page"/>
          </v:group>
        </w:pict>
      </w:r>
      <w:r>
        <w:rPr>
          <w:rFonts w:ascii="Arial"/>
          <w:color w:val="856995"/>
          <w:w w:val="105"/>
          <w:sz w:val="15"/>
        </w:rPr>
        <w:t>Office</w:t>
      </w:r>
      <w:r>
        <w:rPr>
          <w:rFonts w:ascii="Arial"/>
          <w:color w:val="9985A5"/>
          <w:w w:val="105"/>
          <w:sz w:val="15"/>
        </w:rPr>
        <w:t>:</w:t>
      </w:r>
    </w:p>
    <w:p w:rsidR="0007486B" w:rsidRDefault="003F2653">
      <w:pPr>
        <w:spacing w:before="29" w:line="273" w:lineRule="auto"/>
        <w:ind w:left="134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6995"/>
          <w:w w:val="105"/>
          <w:sz w:val="15"/>
        </w:rPr>
        <w:t>41 Monash</w:t>
      </w:r>
      <w:r>
        <w:rPr>
          <w:rFonts w:ascii="Arial"/>
          <w:color w:val="856995"/>
          <w:spacing w:val="23"/>
          <w:w w:val="10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 xml:space="preserve">Road </w:t>
      </w:r>
      <w:proofErr w:type="spellStart"/>
      <w:r>
        <w:rPr>
          <w:rFonts w:ascii="Arial"/>
          <w:color w:val="856995"/>
          <w:w w:val="105"/>
          <w:sz w:val="15"/>
        </w:rPr>
        <w:t>Newborough</w:t>
      </w:r>
      <w:proofErr w:type="spellEnd"/>
      <w:r>
        <w:rPr>
          <w:rFonts w:ascii="Arial"/>
          <w:color w:val="9985A5"/>
          <w:w w:val="105"/>
          <w:sz w:val="15"/>
        </w:rPr>
        <w:t>,</w:t>
      </w:r>
      <w:r>
        <w:rPr>
          <w:rFonts w:ascii="Arial"/>
          <w:color w:val="9985A5"/>
          <w:spacing w:val="-21"/>
          <w:w w:val="105"/>
          <w:sz w:val="15"/>
        </w:rPr>
        <w:t xml:space="preserve"> </w:t>
      </w:r>
      <w:proofErr w:type="gramStart"/>
      <w:r>
        <w:rPr>
          <w:rFonts w:ascii="Arial"/>
          <w:color w:val="856995"/>
          <w:w w:val="105"/>
          <w:sz w:val="15"/>
        </w:rPr>
        <w:t>Vic</w:t>
      </w:r>
      <w:r>
        <w:rPr>
          <w:rFonts w:ascii="Arial"/>
          <w:color w:val="856995"/>
          <w:spacing w:val="-26"/>
          <w:w w:val="105"/>
          <w:sz w:val="15"/>
        </w:rPr>
        <w:t xml:space="preserve"> </w:t>
      </w:r>
      <w:r>
        <w:rPr>
          <w:rFonts w:ascii="Arial"/>
          <w:color w:val="6B6475"/>
          <w:w w:val="105"/>
          <w:sz w:val="15"/>
        </w:rPr>
        <w:t>.</w:t>
      </w:r>
      <w:proofErr w:type="gramEnd"/>
      <w:r>
        <w:rPr>
          <w:rFonts w:ascii="Arial"/>
          <w:color w:val="6B6475"/>
          <w:spacing w:val="-16"/>
          <w:w w:val="10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3825</w:t>
      </w:r>
    </w:p>
    <w:p w:rsidR="0007486B" w:rsidRDefault="0007486B">
      <w:pPr>
        <w:rPr>
          <w:rFonts w:ascii="Arial" w:eastAsia="Arial" w:hAnsi="Arial" w:cs="Arial"/>
          <w:sz w:val="18"/>
          <w:szCs w:val="18"/>
        </w:rPr>
      </w:pPr>
    </w:p>
    <w:p w:rsidR="0007486B" w:rsidRDefault="003F2653">
      <w:pPr>
        <w:spacing w:line="273" w:lineRule="auto"/>
        <w:ind w:left="129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6995"/>
          <w:w w:val="105"/>
          <w:sz w:val="15"/>
        </w:rPr>
        <w:t>Postal</w:t>
      </w:r>
      <w:r>
        <w:rPr>
          <w:rFonts w:ascii="Arial"/>
          <w:color w:val="856995"/>
          <w:spacing w:val="-18"/>
          <w:w w:val="105"/>
          <w:sz w:val="15"/>
        </w:rPr>
        <w:t xml:space="preserve"> </w:t>
      </w:r>
      <w:proofErr w:type="gramStart"/>
      <w:r>
        <w:rPr>
          <w:rFonts w:ascii="Arial"/>
          <w:color w:val="856995"/>
          <w:w w:val="105"/>
          <w:sz w:val="15"/>
        </w:rPr>
        <w:t>Address</w:t>
      </w:r>
      <w:r>
        <w:rPr>
          <w:rFonts w:ascii="Arial"/>
          <w:color w:val="856995"/>
          <w:spacing w:val="-27"/>
          <w:w w:val="105"/>
          <w:sz w:val="15"/>
        </w:rPr>
        <w:t xml:space="preserve"> </w:t>
      </w:r>
      <w:r>
        <w:rPr>
          <w:rFonts w:ascii="Arial"/>
          <w:color w:val="9985A5"/>
          <w:w w:val="105"/>
          <w:sz w:val="15"/>
        </w:rPr>
        <w:t>:</w:t>
      </w:r>
      <w:proofErr w:type="gramEnd"/>
      <w:r>
        <w:rPr>
          <w:rFonts w:ascii="Arial"/>
          <w:color w:val="9985A5"/>
          <w:w w:val="12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GARDS</w:t>
      </w:r>
      <w:r>
        <w:rPr>
          <w:rFonts w:ascii="Arial"/>
          <w:color w:val="856995"/>
          <w:spacing w:val="7"/>
          <w:w w:val="10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INC</w:t>
      </w:r>
      <w:r>
        <w:rPr>
          <w:rFonts w:ascii="Arial"/>
          <w:color w:val="6B6475"/>
          <w:w w:val="105"/>
          <w:sz w:val="15"/>
        </w:rPr>
        <w:t>.</w:t>
      </w:r>
    </w:p>
    <w:p w:rsidR="0007486B" w:rsidRDefault="003F2653">
      <w:pPr>
        <w:pStyle w:val="ListParagraph"/>
        <w:numPr>
          <w:ilvl w:val="1"/>
          <w:numId w:val="1"/>
        </w:numPr>
        <w:tabs>
          <w:tab w:val="left" w:pos="452"/>
        </w:tabs>
        <w:spacing w:before="5" w:line="280" w:lineRule="auto"/>
        <w:ind w:right="585" w:firstLine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6995"/>
          <w:w w:val="105"/>
          <w:sz w:val="15"/>
        </w:rPr>
        <w:t>Box</w:t>
      </w:r>
      <w:r>
        <w:rPr>
          <w:rFonts w:ascii="Arial"/>
          <w:color w:val="856995"/>
          <w:spacing w:val="9"/>
          <w:w w:val="105"/>
          <w:sz w:val="15"/>
        </w:rPr>
        <w:t xml:space="preserve"> </w:t>
      </w:r>
      <w:r>
        <w:rPr>
          <w:rFonts w:ascii="Arial"/>
          <w:color w:val="856995"/>
          <w:spacing w:val="-8"/>
          <w:w w:val="105"/>
          <w:sz w:val="15"/>
        </w:rPr>
        <w:t>111</w:t>
      </w:r>
      <w:r>
        <w:rPr>
          <w:rFonts w:ascii="Arial"/>
          <w:color w:val="856995"/>
          <w:w w:val="92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Moe, Vic.</w:t>
      </w:r>
      <w:r>
        <w:rPr>
          <w:rFonts w:ascii="Arial"/>
          <w:color w:val="856995"/>
          <w:spacing w:val="-19"/>
          <w:w w:val="10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3825</w:t>
      </w:r>
    </w:p>
    <w:p w:rsidR="0007486B" w:rsidRDefault="0007486B">
      <w:pPr>
        <w:spacing w:before="2"/>
        <w:rPr>
          <w:rFonts w:ascii="Arial" w:eastAsia="Arial" w:hAnsi="Arial" w:cs="Arial"/>
          <w:sz w:val="17"/>
          <w:szCs w:val="17"/>
        </w:rPr>
      </w:pPr>
    </w:p>
    <w:p w:rsidR="0007486B" w:rsidRDefault="003F2653">
      <w:pPr>
        <w:ind w:left="139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/>
          <w:color w:val="856995"/>
          <w:w w:val="105"/>
          <w:sz w:val="15"/>
        </w:rPr>
        <w:t>Ph</w:t>
      </w:r>
      <w:proofErr w:type="spellEnd"/>
      <w:r>
        <w:rPr>
          <w:rFonts w:ascii="Arial"/>
          <w:color w:val="A897B5"/>
          <w:w w:val="105"/>
          <w:sz w:val="15"/>
        </w:rPr>
        <w:t xml:space="preserve">: </w:t>
      </w:r>
      <w:r>
        <w:rPr>
          <w:rFonts w:ascii="Arial"/>
          <w:color w:val="856995"/>
          <w:w w:val="105"/>
          <w:sz w:val="15"/>
        </w:rPr>
        <w:t>03 5127</w:t>
      </w:r>
      <w:r>
        <w:rPr>
          <w:rFonts w:ascii="Arial"/>
          <w:color w:val="856995"/>
          <w:spacing w:val="-29"/>
          <w:w w:val="10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7744</w:t>
      </w:r>
    </w:p>
    <w:p w:rsidR="0007486B" w:rsidRDefault="003F2653">
      <w:pPr>
        <w:spacing w:before="29"/>
        <w:ind w:left="13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6995"/>
          <w:w w:val="105"/>
          <w:sz w:val="15"/>
        </w:rPr>
        <w:t>Fax: 03 5126</w:t>
      </w:r>
      <w:r>
        <w:rPr>
          <w:rFonts w:ascii="Arial"/>
          <w:color w:val="856995"/>
          <w:spacing w:val="-17"/>
          <w:w w:val="105"/>
          <w:sz w:val="15"/>
        </w:rPr>
        <w:t xml:space="preserve"> </w:t>
      </w:r>
      <w:r>
        <w:rPr>
          <w:rFonts w:ascii="Arial"/>
          <w:color w:val="856995"/>
          <w:w w:val="105"/>
          <w:sz w:val="15"/>
        </w:rPr>
        <w:t>0354</w:t>
      </w:r>
    </w:p>
    <w:p w:rsidR="0007486B" w:rsidRDefault="003F2653">
      <w:pPr>
        <w:spacing w:before="24" w:line="276" w:lineRule="auto"/>
        <w:ind w:left="129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6995"/>
          <w:sz w:val="15"/>
        </w:rPr>
        <w:t xml:space="preserve">Email: </w:t>
      </w:r>
      <w:hyperlink r:id="rId5">
        <w:r>
          <w:rPr>
            <w:rFonts w:ascii="Arial"/>
            <w:color w:val="856995"/>
            <w:spacing w:val="3"/>
            <w:sz w:val="15"/>
          </w:rPr>
          <w:t>info</w:t>
        </w:r>
        <w:r>
          <w:rPr>
            <w:rFonts w:ascii="Arial"/>
            <w:color w:val="9985A5"/>
            <w:spacing w:val="3"/>
            <w:sz w:val="15"/>
          </w:rPr>
          <w:t>@</w:t>
        </w:r>
        <w:r>
          <w:rPr>
            <w:rFonts w:ascii="Arial"/>
            <w:color w:val="9985A5"/>
            <w:spacing w:val="-5"/>
            <w:sz w:val="15"/>
          </w:rPr>
          <w:t xml:space="preserve"> </w:t>
        </w:r>
        <w:r>
          <w:rPr>
            <w:rFonts w:ascii="Arial"/>
            <w:color w:val="856995"/>
            <w:sz w:val="15"/>
          </w:rPr>
          <w:t>gards</w:t>
        </w:r>
        <w:r>
          <w:rPr>
            <w:rFonts w:ascii="Arial"/>
            <w:color w:val="595067"/>
            <w:sz w:val="15"/>
          </w:rPr>
          <w:t>.</w:t>
        </w:r>
        <w:r>
          <w:rPr>
            <w:rFonts w:ascii="Arial"/>
            <w:color w:val="856995"/>
            <w:sz w:val="15"/>
          </w:rPr>
          <w:t>org</w:t>
        </w:r>
      </w:hyperlink>
      <w:r>
        <w:rPr>
          <w:rFonts w:ascii="Arial"/>
          <w:color w:val="856995"/>
          <w:w w:val="103"/>
          <w:sz w:val="15"/>
        </w:rPr>
        <w:t xml:space="preserve"> </w:t>
      </w:r>
      <w:r>
        <w:rPr>
          <w:rFonts w:ascii="Arial"/>
          <w:color w:val="856995"/>
          <w:sz w:val="15"/>
        </w:rPr>
        <w:t xml:space="preserve">Web: </w:t>
      </w:r>
      <w:hyperlink r:id="rId6">
        <w:r>
          <w:rPr>
            <w:rFonts w:ascii="Arial"/>
            <w:color w:val="856995"/>
            <w:sz w:val="15"/>
          </w:rPr>
          <w:t>www.gards.org</w:t>
        </w:r>
      </w:hyperlink>
      <w:r>
        <w:rPr>
          <w:rFonts w:ascii="Arial"/>
          <w:color w:val="856995"/>
          <w:spacing w:val="-11"/>
          <w:sz w:val="15"/>
        </w:rPr>
        <w:t xml:space="preserve"> </w:t>
      </w:r>
      <w:r>
        <w:rPr>
          <w:rFonts w:ascii="Arial"/>
          <w:color w:val="856995"/>
          <w:spacing w:val="4"/>
          <w:sz w:val="15"/>
        </w:rPr>
        <w:t>ABN</w:t>
      </w:r>
      <w:r>
        <w:rPr>
          <w:rFonts w:ascii="Arial"/>
          <w:color w:val="9985A5"/>
          <w:spacing w:val="4"/>
          <w:sz w:val="15"/>
        </w:rPr>
        <w:t xml:space="preserve">: </w:t>
      </w:r>
      <w:r>
        <w:rPr>
          <w:rFonts w:ascii="Arial"/>
          <w:color w:val="856995"/>
          <w:sz w:val="15"/>
        </w:rPr>
        <w:t>77 687 118 554</w:t>
      </w:r>
      <w:r>
        <w:rPr>
          <w:rFonts w:ascii="Arial"/>
          <w:color w:val="856995"/>
          <w:spacing w:val="-8"/>
          <w:sz w:val="15"/>
        </w:rPr>
        <w:t xml:space="preserve"> </w:t>
      </w:r>
      <w:r>
        <w:rPr>
          <w:rFonts w:ascii="Arial"/>
          <w:color w:val="704B89"/>
          <w:sz w:val="15"/>
        </w:rPr>
        <w:t>I</w:t>
      </w:r>
      <w:r>
        <w:rPr>
          <w:rFonts w:ascii="Arial"/>
          <w:color w:val="856995"/>
          <w:sz w:val="15"/>
        </w:rPr>
        <w:t>nc</w:t>
      </w:r>
      <w:r>
        <w:rPr>
          <w:rFonts w:ascii="Arial"/>
          <w:color w:val="6B6475"/>
          <w:sz w:val="15"/>
        </w:rPr>
        <w:t xml:space="preserve">. </w:t>
      </w:r>
      <w:r>
        <w:rPr>
          <w:rFonts w:ascii="Times New Roman"/>
          <w:color w:val="856995"/>
          <w:sz w:val="16"/>
        </w:rPr>
        <w:t>#</w:t>
      </w:r>
      <w:r>
        <w:rPr>
          <w:rFonts w:ascii="Times New Roman"/>
          <w:color w:val="856995"/>
          <w:spacing w:val="35"/>
          <w:sz w:val="16"/>
        </w:rPr>
        <w:t xml:space="preserve"> </w:t>
      </w:r>
      <w:r>
        <w:rPr>
          <w:rFonts w:ascii="Arial"/>
          <w:color w:val="856995"/>
          <w:sz w:val="15"/>
        </w:rPr>
        <w:t>A0042386U</w:t>
      </w:r>
    </w:p>
    <w:p w:rsidR="0007486B" w:rsidRDefault="003F2653">
      <w:pPr>
        <w:tabs>
          <w:tab w:val="left" w:pos="7406"/>
        </w:tabs>
        <w:spacing w:before="365" w:line="172" w:lineRule="auto"/>
        <w:ind w:left="33" w:right="767" w:hanging="24"/>
        <w:rPr>
          <w:rFonts w:ascii="Arial" w:eastAsia="Arial" w:hAnsi="Arial" w:cs="Arial"/>
          <w:sz w:val="64"/>
          <w:szCs w:val="64"/>
        </w:rPr>
      </w:pPr>
      <w:r>
        <w:rPr>
          <w:spacing w:val="11"/>
          <w:w w:val="70"/>
        </w:rPr>
        <w:br w:type="column"/>
      </w:r>
      <w:r>
        <w:rPr>
          <w:rFonts w:ascii="Arial"/>
          <w:b/>
          <w:color w:val="856995"/>
          <w:spacing w:val="11"/>
          <w:w w:val="70"/>
          <w:sz w:val="64"/>
        </w:rPr>
        <w:lastRenderedPageBreak/>
        <w:t>Asbestos</w:t>
      </w:r>
      <w:r>
        <w:rPr>
          <w:rFonts w:ascii="Arial"/>
          <w:b/>
          <w:color w:val="856995"/>
          <w:spacing w:val="27"/>
          <w:w w:val="70"/>
          <w:sz w:val="64"/>
        </w:rPr>
        <w:t xml:space="preserve"> </w:t>
      </w:r>
      <w:r>
        <w:rPr>
          <w:rFonts w:ascii="Arial"/>
          <w:b/>
          <w:color w:val="856995"/>
          <w:spacing w:val="13"/>
          <w:w w:val="70"/>
          <w:sz w:val="64"/>
        </w:rPr>
        <w:t>Council</w:t>
      </w:r>
      <w:r>
        <w:rPr>
          <w:rFonts w:ascii="Arial"/>
          <w:b/>
          <w:color w:val="856995"/>
          <w:spacing w:val="13"/>
          <w:w w:val="70"/>
          <w:sz w:val="64"/>
        </w:rPr>
        <w:tab/>
      </w:r>
      <w:r>
        <w:rPr>
          <w:rFonts w:ascii="Arial"/>
          <w:b/>
          <w:noProof/>
          <w:color w:val="856995"/>
          <w:position w:val="-36"/>
          <w:sz w:val="64"/>
          <w:lang w:val="en-AU" w:eastAsia="en-AU"/>
        </w:rPr>
        <w:drawing>
          <wp:inline distT="0" distB="0" distL="0" distR="0">
            <wp:extent cx="999744" cy="463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856995"/>
          <w:position w:val="-36"/>
          <w:sz w:val="64"/>
        </w:rPr>
        <w:t xml:space="preserve"> </w:t>
      </w:r>
      <w:r>
        <w:rPr>
          <w:rFonts w:ascii="Arial"/>
          <w:b/>
          <w:color w:val="856995"/>
          <w:w w:val="75"/>
          <w:sz w:val="64"/>
        </w:rPr>
        <w:t>of</w:t>
      </w:r>
      <w:r>
        <w:rPr>
          <w:rFonts w:ascii="Arial"/>
          <w:b/>
          <w:color w:val="856995"/>
          <w:spacing w:val="-21"/>
          <w:w w:val="75"/>
          <w:sz w:val="64"/>
        </w:rPr>
        <w:t xml:space="preserve"> </w:t>
      </w:r>
      <w:r>
        <w:rPr>
          <w:rFonts w:ascii="Arial"/>
          <w:b/>
          <w:color w:val="856995"/>
          <w:spacing w:val="5"/>
          <w:w w:val="75"/>
          <w:sz w:val="64"/>
        </w:rPr>
        <w:t>Victoria</w:t>
      </w:r>
    </w:p>
    <w:p w:rsidR="0007486B" w:rsidRDefault="0007486B">
      <w:pPr>
        <w:spacing w:before="1"/>
        <w:rPr>
          <w:rFonts w:ascii="Arial" w:eastAsia="Arial" w:hAnsi="Arial" w:cs="Arial"/>
          <w:b/>
          <w:bCs/>
          <w:sz w:val="60"/>
          <w:szCs w:val="60"/>
        </w:rPr>
      </w:pPr>
    </w:p>
    <w:p w:rsidR="0007486B" w:rsidRDefault="003F2653">
      <w:pPr>
        <w:ind w:left="537" w:right="5040" w:firstLine="28"/>
        <w:rPr>
          <w:rFonts w:ascii="Times New Roman" w:eastAsia="Times New Roman" w:hAnsi="Times New Roman" w:cs="Times New Roman"/>
        </w:rPr>
      </w:pPr>
      <w:r>
        <w:rPr>
          <w:rFonts w:ascii="Arial"/>
          <w:color w:val="130F1A"/>
          <w:w w:val="105"/>
          <w:sz w:val="16"/>
        </w:rPr>
        <w:t xml:space="preserve">17th </w:t>
      </w:r>
      <w:r>
        <w:rPr>
          <w:rFonts w:ascii="Times New Roman"/>
          <w:color w:val="130F1A"/>
          <w:w w:val="105"/>
        </w:rPr>
        <w:t>July</w:t>
      </w:r>
      <w:r>
        <w:rPr>
          <w:rFonts w:ascii="Times New Roman"/>
          <w:color w:val="130F1A"/>
          <w:spacing w:val="18"/>
          <w:w w:val="105"/>
        </w:rPr>
        <w:t xml:space="preserve"> </w:t>
      </w:r>
      <w:r>
        <w:rPr>
          <w:rFonts w:ascii="Times New Roman"/>
          <w:color w:val="130F1A"/>
          <w:w w:val="105"/>
        </w:rPr>
        <w:t>2015</w:t>
      </w: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3F2653">
      <w:pPr>
        <w:pStyle w:val="Heading2"/>
        <w:spacing w:before="157"/>
        <w:ind w:left="537" w:right="5040"/>
      </w:pPr>
      <w:r>
        <w:rPr>
          <w:color w:val="130F1A"/>
          <w:w w:val="105"/>
        </w:rPr>
        <w:t>Professor John</w:t>
      </w:r>
      <w:r>
        <w:rPr>
          <w:color w:val="130F1A"/>
          <w:spacing w:val="48"/>
          <w:w w:val="105"/>
        </w:rPr>
        <w:t xml:space="preserve"> </w:t>
      </w:r>
      <w:r>
        <w:rPr>
          <w:color w:val="130F1A"/>
          <w:w w:val="105"/>
        </w:rPr>
        <w:t>Catford</w:t>
      </w:r>
    </w:p>
    <w:p w:rsidR="0007486B" w:rsidRDefault="003F2653">
      <w:pPr>
        <w:spacing w:before="25" w:line="259" w:lineRule="auto"/>
        <w:ind w:left="533" w:right="5040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30F1A"/>
          <w:w w:val="105"/>
        </w:rPr>
        <w:t>Hazelwood Mine Fire Board of</w:t>
      </w:r>
      <w:r>
        <w:rPr>
          <w:rFonts w:ascii="Times New Roman"/>
          <w:color w:val="130F1A"/>
          <w:spacing w:val="28"/>
          <w:w w:val="105"/>
        </w:rPr>
        <w:t xml:space="preserve"> </w:t>
      </w:r>
      <w:r>
        <w:rPr>
          <w:rFonts w:ascii="Times New Roman"/>
          <w:color w:val="130F1A"/>
          <w:w w:val="105"/>
        </w:rPr>
        <w:t>Inquiry</w:t>
      </w:r>
      <w:r>
        <w:rPr>
          <w:rFonts w:ascii="Times New Roman"/>
          <w:color w:val="130F1A"/>
          <w:w w:val="104"/>
        </w:rPr>
        <w:t xml:space="preserve"> </w:t>
      </w:r>
      <w:proofErr w:type="gramStart"/>
      <w:r>
        <w:rPr>
          <w:rFonts w:ascii="Times New Roman"/>
          <w:color w:val="130F1A"/>
          <w:w w:val="105"/>
        </w:rPr>
        <w:t>Level  11</w:t>
      </w:r>
      <w:proofErr w:type="gramEnd"/>
      <w:r>
        <w:rPr>
          <w:rFonts w:ascii="Times New Roman"/>
          <w:color w:val="130F1A"/>
          <w:w w:val="105"/>
        </w:rPr>
        <w:t xml:space="preserve">, </w:t>
      </w:r>
      <w:r>
        <w:rPr>
          <w:rFonts w:ascii="Times New Roman"/>
          <w:color w:val="2A2431"/>
          <w:w w:val="105"/>
        </w:rPr>
        <w:t xml:space="preserve">222 </w:t>
      </w:r>
      <w:r>
        <w:rPr>
          <w:rFonts w:ascii="Times New Roman"/>
          <w:color w:val="130F1A"/>
          <w:w w:val="105"/>
        </w:rPr>
        <w:t>Exhibition</w:t>
      </w:r>
      <w:r>
        <w:rPr>
          <w:rFonts w:ascii="Times New Roman"/>
          <w:color w:val="130F1A"/>
          <w:spacing w:val="35"/>
          <w:w w:val="105"/>
        </w:rPr>
        <w:t xml:space="preserve"> </w:t>
      </w:r>
      <w:r>
        <w:rPr>
          <w:rFonts w:ascii="Times New Roman"/>
          <w:color w:val="130F1A"/>
          <w:w w:val="105"/>
        </w:rPr>
        <w:t>Street</w:t>
      </w:r>
    </w:p>
    <w:p w:rsidR="0007486B" w:rsidRDefault="003F2653">
      <w:pPr>
        <w:tabs>
          <w:tab w:val="left" w:pos="2193"/>
        </w:tabs>
        <w:spacing w:before="6"/>
        <w:ind w:left="537" w:right="504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30F1A"/>
          <w:w w:val="105"/>
        </w:rPr>
        <w:t>MELBOURNE</w:t>
      </w:r>
      <w:r>
        <w:rPr>
          <w:rFonts w:ascii="Times New Roman"/>
          <w:color w:val="130F1A"/>
          <w:w w:val="105"/>
        </w:rPr>
        <w:tab/>
        <w:t xml:space="preserve">VIC  </w:t>
      </w:r>
      <w:r>
        <w:rPr>
          <w:rFonts w:ascii="Times New Roman"/>
          <w:color w:val="130F1A"/>
          <w:spacing w:val="27"/>
          <w:w w:val="105"/>
        </w:rPr>
        <w:t xml:space="preserve"> </w:t>
      </w:r>
      <w:r>
        <w:rPr>
          <w:rFonts w:ascii="Times New Roman"/>
          <w:color w:val="130F1A"/>
          <w:w w:val="105"/>
        </w:rPr>
        <w:t>3000</w:t>
      </w: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7486B" w:rsidRDefault="003F2653">
      <w:pPr>
        <w:ind w:left="533" w:right="504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30F1A"/>
          <w:w w:val="105"/>
        </w:rPr>
        <w:t>Dear Professor</w:t>
      </w:r>
      <w:r>
        <w:rPr>
          <w:rFonts w:ascii="Times New Roman"/>
          <w:color w:val="130F1A"/>
          <w:spacing w:val="45"/>
          <w:w w:val="105"/>
        </w:rPr>
        <w:t xml:space="preserve"> </w:t>
      </w:r>
      <w:r>
        <w:rPr>
          <w:rFonts w:ascii="Times New Roman"/>
          <w:color w:val="130F1A"/>
          <w:w w:val="105"/>
        </w:rPr>
        <w:t>Catford</w:t>
      </w:r>
    </w:p>
    <w:p w:rsidR="0007486B" w:rsidRDefault="0007486B">
      <w:pPr>
        <w:rPr>
          <w:rFonts w:ascii="Times New Roman" w:eastAsia="Times New Roman" w:hAnsi="Times New Roman" w:cs="Times New Roman"/>
        </w:rPr>
        <w:sectPr w:rsidR="0007486B">
          <w:type w:val="continuous"/>
          <w:pgSz w:w="11910" w:h="16840"/>
          <w:pgMar w:top="0" w:right="0" w:bottom="0" w:left="360" w:header="720" w:footer="720" w:gutter="0"/>
          <w:cols w:num="2" w:space="720" w:equalWidth="0">
            <w:col w:w="1755" w:space="40"/>
            <w:col w:w="9755"/>
          </w:cols>
        </w:sectPr>
      </w:pPr>
    </w:p>
    <w:p w:rsidR="0007486B" w:rsidRDefault="003F265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49" style="position:absolute;margin-left:592.1pt;margin-top:.25pt;width:.1pt;height:840pt;z-index:1216;mso-position-horizontal-relative:page;mso-position-vertical-relative:page" coordorigin="11842,5" coordsize="2,16800">
            <v:shape id="_x0000_s1050" style="position:absolute;left:11842;top:5;width:2;height:16800" coordorigin="11842,5" coordsize="0,16800" path="m11842,16805l11842,5e" filled="f" strokecolor="#c3c3c8" strokeweight=".96pt">
              <v:path arrowok="t"/>
            </v:shape>
            <w10:wrap anchorx="page" anchory="page"/>
          </v:group>
        </w:pict>
      </w:r>
    </w:p>
    <w:p w:rsidR="0007486B" w:rsidRDefault="003F2653">
      <w:pPr>
        <w:pStyle w:val="BodyText"/>
        <w:spacing w:before="75" w:line="295" w:lineRule="auto"/>
        <w:ind w:left="2328" w:right="1917" w:firstLine="4"/>
      </w:pPr>
      <w:r>
        <w:rPr>
          <w:color w:val="130F1A"/>
          <w:w w:val="105"/>
        </w:rPr>
        <w:t>On behalf of the Asbestos Council of Victoria/GARDS we would like to thank</w:t>
      </w:r>
      <w:r>
        <w:rPr>
          <w:color w:val="130F1A"/>
          <w:spacing w:val="-26"/>
          <w:w w:val="105"/>
        </w:rPr>
        <w:t xml:space="preserve"> </w:t>
      </w:r>
      <w:r>
        <w:rPr>
          <w:color w:val="130F1A"/>
          <w:w w:val="105"/>
        </w:rPr>
        <w:t>you</w:t>
      </w:r>
      <w:r>
        <w:rPr>
          <w:color w:val="130F1A"/>
          <w:w w:val="104"/>
        </w:rPr>
        <w:t xml:space="preserve"> </w:t>
      </w:r>
      <w:r>
        <w:rPr>
          <w:color w:val="130F1A"/>
          <w:w w:val="105"/>
        </w:rPr>
        <w:t>for inviting us to make a submission to this very important inquiry taking</w:t>
      </w:r>
      <w:r>
        <w:rPr>
          <w:color w:val="130F1A"/>
          <w:spacing w:val="51"/>
          <w:w w:val="105"/>
        </w:rPr>
        <w:t xml:space="preserve"> </w:t>
      </w:r>
      <w:r>
        <w:rPr>
          <w:color w:val="130F1A"/>
          <w:w w:val="105"/>
        </w:rPr>
        <w:t>place</w:t>
      </w:r>
      <w:r>
        <w:rPr>
          <w:color w:val="130F1A"/>
          <w:w w:val="99"/>
        </w:rPr>
        <w:t xml:space="preserve"> </w:t>
      </w:r>
      <w:r>
        <w:rPr>
          <w:color w:val="130F1A"/>
          <w:w w:val="105"/>
        </w:rPr>
        <w:t>around the Hazelwood Mine Fire and the wellbeing of Latrobe Valley and</w:t>
      </w:r>
      <w:r>
        <w:rPr>
          <w:color w:val="130F1A"/>
          <w:spacing w:val="5"/>
          <w:w w:val="105"/>
        </w:rPr>
        <w:t xml:space="preserve"> </w:t>
      </w:r>
      <w:r>
        <w:rPr>
          <w:color w:val="130F1A"/>
          <w:w w:val="105"/>
        </w:rPr>
        <w:t>its</w:t>
      </w:r>
      <w:r>
        <w:rPr>
          <w:color w:val="130F1A"/>
          <w:w w:val="107"/>
        </w:rPr>
        <w:t xml:space="preserve"> </w:t>
      </w:r>
      <w:r>
        <w:rPr>
          <w:color w:val="130F1A"/>
          <w:w w:val="105"/>
        </w:rPr>
        <w:t>citizens</w:t>
      </w:r>
      <w:r>
        <w:rPr>
          <w:color w:val="3D3844"/>
          <w:w w:val="105"/>
        </w:rPr>
        <w:t>.</w:t>
      </w:r>
    </w:p>
    <w:p w:rsidR="0007486B" w:rsidRDefault="0007486B">
      <w:pPr>
        <w:rPr>
          <w:rFonts w:ascii="Arial" w:eastAsia="Arial" w:hAnsi="Arial" w:cs="Arial"/>
          <w:sz w:val="18"/>
          <w:szCs w:val="18"/>
        </w:rPr>
      </w:pPr>
    </w:p>
    <w:p w:rsidR="0007486B" w:rsidRDefault="0007486B">
      <w:pPr>
        <w:rPr>
          <w:rFonts w:ascii="Arial" w:eastAsia="Arial" w:hAnsi="Arial" w:cs="Arial"/>
          <w:sz w:val="18"/>
          <w:szCs w:val="18"/>
        </w:rPr>
      </w:pPr>
    </w:p>
    <w:p w:rsidR="0007486B" w:rsidRDefault="003F2653">
      <w:pPr>
        <w:pStyle w:val="BodyText"/>
        <w:spacing w:before="120" w:line="292" w:lineRule="auto"/>
        <w:ind w:left="2328" w:right="1917" w:hanging="5"/>
      </w:pPr>
      <w:r>
        <w:rPr>
          <w:color w:val="130F1A"/>
          <w:w w:val="105"/>
        </w:rPr>
        <w:t xml:space="preserve">To introduce the Asbestos Council of Victoria/ </w:t>
      </w:r>
      <w:proofErr w:type="spellStart"/>
      <w:r>
        <w:rPr>
          <w:color w:val="130F1A"/>
          <w:w w:val="105"/>
        </w:rPr>
        <w:t>Gippsland</w:t>
      </w:r>
      <w:proofErr w:type="spellEnd"/>
      <w:r>
        <w:rPr>
          <w:color w:val="130F1A"/>
          <w:w w:val="105"/>
        </w:rPr>
        <w:t xml:space="preserve"> Asbestos</w:t>
      </w:r>
      <w:r>
        <w:rPr>
          <w:color w:val="130F1A"/>
          <w:spacing w:val="-11"/>
          <w:w w:val="105"/>
        </w:rPr>
        <w:t xml:space="preserve"> </w:t>
      </w:r>
      <w:r>
        <w:rPr>
          <w:color w:val="130F1A"/>
          <w:w w:val="105"/>
        </w:rPr>
        <w:t>Related</w:t>
      </w:r>
      <w:r>
        <w:rPr>
          <w:color w:val="130F1A"/>
          <w:w w:val="99"/>
        </w:rPr>
        <w:t xml:space="preserve"> </w:t>
      </w:r>
      <w:r>
        <w:rPr>
          <w:color w:val="130F1A"/>
          <w:w w:val="105"/>
        </w:rPr>
        <w:t>Diseases Support Inc</w:t>
      </w:r>
      <w:r>
        <w:rPr>
          <w:color w:val="3D3844"/>
          <w:w w:val="105"/>
        </w:rPr>
        <w:t xml:space="preserve">. </w:t>
      </w:r>
      <w:r>
        <w:rPr>
          <w:color w:val="130F1A"/>
          <w:w w:val="105"/>
        </w:rPr>
        <w:t>and to provide you with some information around</w:t>
      </w:r>
      <w:r>
        <w:rPr>
          <w:color w:val="130F1A"/>
          <w:spacing w:val="46"/>
          <w:w w:val="105"/>
        </w:rPr>
        <w:t xml:space="preserve"> </w:t>
      </w:r>
      <w:r>
        <w:rPr>
          <w:color w:val="130F1A"/>
          <w:w w:val="105"/>
        </w:rPr>
        <w:t>our</w:t>
      </w:r>
      <w:r>
        <w:rPr>
          <w:color w:val="130F1A"/>
          <w:w w:val="106"/>
        </w:rPr>
        <w:t xml:space="preserve"> </w:t>
      </w:r>
      <w:proofErr w:type="spellStart"/>
      <w:r>
        <w:rPr>
          <w:color w:val="130F1A"/>
          <w:w w:val="105"/>
        </w:rPr>
        <w:t>organisation</w:t>
      </w:r>
      <w:proofErr w:type="spellEnd"/>
      <w:r>
        <w:rPr>
          <w:color w:val="130F1A"/>
          <w:w w:val="105"/>
        </w:rPr>
        <w:t>.</w:t>
      </w:r>
    </w:p>
    <w:p w:rsidR="0007486B" w:rsidRDefault="003F2653">
      <w:pPr>
        <w:spacing w:before="13" w:line="312" w:lineRule="auto"/>
        <w:ind w:left="2332" w:right="1917" w:hanging="1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30F1A"/>
          <w:w w:val="105"/>
          <w:sz w:val="18"/>
        </w:rPr>
        <w:t>Asbestos</w:t>
      </w:r>
      <w:r>
        <w:rPr>
          <w:rFonts w:ascii="Arial"/>
          <w:b/>
          <w:color w:val="130F1A"/>
          <w:spacing w:val="-12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Council</w:t>
      </w:r>
      <w:r>
        <w:rPr>
          <w:rFonts w:ascii="Arial"/>
          <w:b/>
          <w:color w:val="130F1A"/>
          <w:spacing w:val="-15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of</w:t>
      </w:r>
      <w:r>
        <w:rPr>
          <w:rFonts w:ascii="Arial"/>
          <w:b/>
          <w:color w:val="130F1A"/>
          <w:spacing w:val="-21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Victoria/</w:t>
      </w:r>
      <w:r>
        <w:rPr>
          <w:rFonts w:ascii="Arial"/>
          <w:b/>
          <w:color w:val="130F1A"/>
          <w:spacing w:val="-7"/>
          <w:w w:val="105"/>
          <w:sz w:val="18"/>
        </w:rPr>
        <w:t xml:space="preserve"> </w:t>
      </w:r>
      <w:proofErr w:type="spellStart"/>
      <w:r>
        <w:rPr>
          <w:rFonts w:ascii="Arial"/>
          <w:b/>
          <w:color w:val="130F1A"/>
          <w:w w:val="105"/>
          <w:sz w:val="18"/>
        </w:rPr>
        <w:t>Gippsland</w:t>
      </w:r>
      <w:proofErr w:type="spellEnd"/>
      <w:r>
        <w:rPr>
          <w:rFonts w:ascii="Arial"/>
          <w:b/>
          <w:color w:val="130F1A"/>
          <w:spacing w:val="-12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Asbestos</w:t>
      </w:r>
      <w:r>
        <w:rPr>
          <w:rFonts w:ascii="Arial"/>
          <w:b/>
          <w:color w:val="130F1A"/>
          <w:spacing w:val="-5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Related</w:t>
      </w:r>
      <w:r>
        <w:rPr>
          <w:rFonts w:ascii="Arial"/>
          <w:b/>
          <w:color w:val="130F1A"/>
          <w:spacing w:val="-13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Diseases</w:t>
      </w:r>
      <w:r>
        <w:rPr>
          <w:rFonts w:ascii="Arial"/>
          <w:b/>
          <w:color w:val="130F1A"/>
          <w:spacing w:val="-19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Support</w:t>
      </w:r>
      <w:r>
        <w:rPr>
          <w:rFonts w:ascii="Arial"/>
          <w:b/>
          <w:color w:val="130F1A"/>
          <w:spacing w:val="-5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Inc.</w:t>
      </w:r>
      <w:r>
        <w:rPr>
          <w:rFonts w:ascii="Arial"/>
          <w:b/>
          <w:color w:val="130F1A"/>
          <w:w w:val="101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(Asbestos</w:t>
      </w:r>
      <w:r>
        <w:rPr>
          <w:rFonts w:ascii="Arial"/>
          <w:b/>
          <w:color w:val="130F1A"/>
          <w:spacing w:val="-27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Council</w:t>
      </w:r>
      <w:r>
        <w:rPr>
          <w:rFonts w:ascii="Arial"/>
          <w:b/>
          <w:color w:val="130F1A"/>
          <w:spacing w:val="-30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of</w:t>
      </w:r>
      <w:r>
        <w:rPr>
          <w:rFonts w:ascii="Arial"/>
          <w:b/>
          <w:color w:val="130F1A"/>
          <w:spacing w:val="-31"/>
          <w:w w:val="105"/>
          <w:sz w:val="18"/>
        </w:rPr>
        <w:t xml:space="preserve"> </w:t>
      </w:r>
      <w:r>
        <w:rPr>
          <w:rFonts w:ascii="Arial"/>
          <w:b/>
          <w:color w:val="130F1A"/>
          <w:w w:val="105"/>
          <w:sz w:val="18"/>
        </w:rPr>
        <w:t>Victoria/GARDS)</w:t>
      </w:r>
    </w:p>
    <w:p w:rsidR="0007486B" w:rsidRDefault="003F2653">
      <w:pPr>
        <w:pStyle w:val="BodyText"/>
        <w:spacing w:line="295" w:lineRule="auto"/>
        <w:ind w:left="2323" w:right="1674"/>
      </w:pPr>
      <w:r>
        <w:rPr>
          <w:color w:val="130F1A"/>
          <w:spacing w:val="2"/>
          <w:w w:val="105"/>
        </w:rPr>
        <w:t xml:space="preserve">ACV/GARDS </w:t>
      </w:r>
      <w:r>
        <w:rPr>
          <w:color w:val="130F1A"/>
          <w:w w:val="105"/>
        </w:rPr>
        <w:t xml:space="preserve">commenced in </w:t>
      </w:r>
      <w:r>
        <w:rPr>
          <w:color w:val="130F1A"/>
          <w:spacing w:val="-11"/>
          <w:w w:val="105"/>
        </w:rPr>
        <w:t xml:space="preserve">1991 </w:t>
      </w:r>
      <w:r>
        <w:rPr>
          <w:color w:val="130F1A"/>
          <w:w w:val="105"/>
        </w:rPr>
        <w:t>and is the largest asbestos support group</w:t>
      </w:r>
      <w:r>
        <w:rPr>
          <w:color w:val="130F1A"/>
          <w:spacing w:val="-16"/>
          <w:w w:val="105"/>
        </w:rPr>
        <w:t xml:space="preserve"> </w:t>
      </w:r>
      <w:r>
        <w:rPr>
          <w:color w:val="130F1A"/>
          <w:w w:val="105"/>
        </w:rPr>
        <w:t>in</w:t>
      </w:r>
      <w:r>
        <w:rPr>
          <w:color w:val="130F1A"/>
          <w:w w:val="108"/>
        </w:rPr>
        <w:t xml:space="preserve"> </w:t>
      </w:r>
      <w:proofErr w:type="gramStart"/>
      <w:r>
        <w:rPr>
          <w:color w:val="130F1A"/>
          <w:w w:val="105"/>
        </w:rPr>
        <w:t>Victoria</w:t>
      </w:r>
      <w:r>
        <w:rPr>
          <w:color w:val="130F1A"/>
          <w:spacing w:val="-28"/>
          <w:w w:val="105"/>
        </w:rPr>
        <w:t xml:space="preserve"> </w:t>
      </w:r>
      <w:r>
        <w:rPr>
          <w:color w:val="3D3844"/>
          <w:w w:val="105"/>
        </w:rPr>
        <w:t>.</w:t>
      </w:r>
      <w:proofErr w:type="gramEnd"/>
      <w:r>
        <w:rPr>
          <w:color w:val="3D3844"/>
          <w:spacing w:val="11"/>
          <w:w w:val="105"/>
        </w:rPr>
        <w:t xml:space="preserve"> </w:t>
      </w:r>
      <w:r>
        <w:rPr>
          <w:color w:val="130F1A"/>
          <w:w w:val="105"/>
        </w:rPr>
        <w:t>The</w:t>
      </w:r>
      <w:r>
        <w:rPr>
          <w:color w:val="130F1A"/>
          <w:spacing w:val="-8"/>
          <w:w w:val="105"/>
        </w:rPr>
        <w:t xml:space="preserve"> </w:t>
      </w:r>
      <w:r>
        <w:rPr>
          <w:color w:val="130F1A"/>
          <w:w w:val="105"/>
        </w:rPr>
        <w:t>ACV/GARDS</w:t>
      </w:r>
      <w:r>
        <w:rPr>
          <w:color w:val="130F1A"/>
          <w:spacing w:val="8"/>
          <w:w w:val="105"/>
        </w:rPr>
        <w:t xml:space="preserve"> </w:t>
      </w:r>
      <w:r>
        <w:rPr>
          <w:color w:val="130F1A"/>
          <w:w w:val="105"/>
        </w:rPr>
        <w:t>office</w:t>
      </w:r>
      <w:r>
        <w:rPr>
          <w:color w:val="130F1A"/>
          <w:spacing w:val="-1"/>
          <w:w w:val="105"/>
        </w:rPr>
        <w:t xml:space="preserve"> </w:t>
      </w:r>
      <w:r>
        <w:rPr>
          <w:color w:val="130F1A"/>
          <w:w w:val="105"/>
        </w:rPr>
        <w:t>is</w:t>
      </w:r>
      <w:r>
        <w:rPr>
          <w:color w:val="130F1A"/>
          <w:spacing w:val="-14"/>
          <w:w w:val="105"/>
        </w:rPr>
        <w:t xml:space="preserve"> </w:t>
      </w:r>
      <w:r>
        <w:rPr>
          <w:color w:val="130F1A"/>
          <w:w w:val="105"/>
        </w:rPr>
        <w:t>located</w:t>
      </w:r>
      <w:r>
        <w:rPr>
          <w:color w:val="130F1A"/>
          <w:spacing w:val="-4"/>
          <w:w w:val="105"/>
        </w:rPr>
        <w:t xml:space="preserve"> </w:t>
      </w:r>
      <w:r>
        <w:rPr>
          <w:color w:val="130F1A"/>
          <w:w w:val="105"/>
        </w:rPr>
        <w:t>in</w:t>
      </w:r>
      <w:r>
        <w:rPr>
          <w:color w:val="130F1A"/>
          <w:spacing w:val="-8"/>
          <w:w w:val="105"/>
        </w:rPr>
        <w:t xml:space="preserve"> </w:t>
      </w:r>
      <w:r>
        <w:rPr>
          <w:color w:val="130F1A"/>
          <w:w w:val="105"/>
        </w:rPr>
        <w:t>Monash</w:t>
      </w:r>
      <w:r>
        <w:rPr>
          <w:color w:val="130F1A"/>
          <w:spacing w:val="-11"/>
          <w:w w:val="105"/>
        </w:rPr>
        <w:t xml:space="preserve"> </w:t>
      </w:r>
      <w:r>
        <w:rPr>
          <w:color w:val="130F1A"/>
          <w:w w:val="105"/>
        </w:rPr>
        <w:t>Road,</w:t>
      </w:r>
      <w:r>
        <w:rPr>
          <w:color w:val="130F1A"/>
          <w:spacing w:val="-7"/>
          <w:w w:val="105"/>
        </w:rPr>
        <w:t xml:space="preserve"> </w:t>
      </w:r>
      <w:proofErr w:type="spellStart"/>
      <w:r>
        <w:rPr>
          <w:color w:val="130F1A"/>
          <w:w w:val="105"/>
        </w:rPr>
        <w:t>Newborough</w:t>
      </w:r>
      <w:proofErr w:type="spellEnd"/>
      <w:r>
        <w:rPr>
          <w:color w:val="130F1A"/>
          <w:w w:val="105"/>
        </w:rPr>
        <w:t>,</w:t>
      </w:r>
      <w:r>
        <w:rPr>
          <w:color w:val="130F1A"/>
          <w:spacing w:val="-9"/>
          <w:w w:val="105"/>
        </w:rPr>
        <w:t xml:space="preserve"> </w:t>
      </w:r>
      <w:r>
        <w:rPr>
          <w:color w:val="130F1A"/>
          <w:w w:val="105"/>
        </w:rPr>
        <w:t>where</w:t>
      </w:r>
      <w:r>
        <w:rPr>
          <w:color w:val="130F1A"/>
          <w:spacing w:val="-1"/>
          <w:w w:val="105"/>
        </w:rPr>
        <w:t xml:space="preserve"> </w:t>
      </w:r>
      <w:r>
        <w:rPr>
          <w:color w:val="130F1A"/>
          <w:w w:val="105"/>
        </w:rPr>
        <w:t>it</w:t>
      </w:r>
      <w:r>
        <w:rPr>
          <w:color w:val="130F1A"/>
          <w:w w:val="128"/>
        </w:rPr>
        <w:t xml:space="preserve"> </w:t>
      </w:r>
      <w:r>
        <w:rPr>
          <w:color w:val="130F1A"/>
          <w:w w:val="105"/>
        </w:rPr>
        <w:t>primarily supports sufferers of asbestos related diseases and their families from</w:t>
      </w:r>
      <w:r>
        <w:rPr>
          <w:color w:val="130F1A"/>
          <w:spacing w:val="46"/>
          <w:w w:val="105"/>
        </w:rPr>
        <w:t xml:space="preserve"> </w:t>
      </w:r>
      <w:r>
        <w:rPr>
          <w:color w:val="130F1A"/>
          <w:w w:val="105"/>
        </w:rPr>
        <w:t>all</w:t>
      </w:r>
      <w:r>
        <w:rPr>
          <w:color w:val="130F1A"/>
          <w:w w:val="103"/>
        </w:rPr>
        <w:t xml:space="preserve"> </w:t>
      </w:r>
      <w:r>
        <w:rPr>
          <w:color w:val="130F1A"/>
          <w:w w:val="105"/>
        </w:rPr>
        <w:t xml:space="preserve">around </w:t>
      </w:r>
      <w:proofErr w:type="spellStart"/>
      <w:r>
        <w:rPr>
          <w:color w:val="130F1A"/>
          <w:w w:val="105"/>
        </w:rPr>
        <w:t>Gippsland</w:t>
      </w:r>
      <w:proofErr w:type="spellEnd"/>
      <w:r>
        <w:rPr>
          <w:color w:val="130F1A"/>
          <w:w w:val="105"/>
        </w:rPr>
        <w:t>. ACV/GARDS supports people suffering from asbestos</w:t>
      </w:r>
      <w:r>
        <w:rPr>
          <w:color w:val="130F1A"/>
          <w:spacing w:val="-32"/>
          <w:w w:val="105"/>
        </w:rPr>
        <w:t xml:space="preserve"> </w:t>
      </w:r>
      <w:r>
        <w:rPr>
          <w:color w:val="130F1A"/>
          <w:w w:val="105"/>
        </w:rPr>
        <w:t>related diseases</w:t>
      </w:r>
      <w:r>
        <w:rPr>
          <w:color w:val="130F1A"/>
          <w:spacing w:val="-1"/>
          <w:w w:val="105"/>
        </w:rPr>
        <w:t xml:space="preserve"> </w:t>
      </w:r>
      <w:r>
        <w:rPr>
          <w:color w:val="130F1A"/>
          <w:w w:val="105"/>
        </w:rPr>
        <w:t>from</w:t>
      </w:r>
      <w:r>
        <w:rPr>
          <w:color w:val="130F1A"/>
          <w:spacing w:val="4"/>
          <w:w w:val="105"/>
        </w:rPr>
        <w:t xml:space="preserve"> </w:t>
      </w:r>
      <w:proofErr w:type="spellStart"/>
      <w:r>
        <w:rPr>
          <w:color w:val="130F1A"/>
          <w:w w:val="105"/>
        </w:rPr>
        <w:t>Orbost</w:t>
      </w:r>
      <w:proofErr w:type="spellEnd"/>
      <w:r>
        <w:rPr>
          <w:color w:val="130F1A"/>
          <w:w w:val="105"/>
        </w:rPr>
        <w:t xml:space="preserve"> to</w:t>
      </w:r>
      <w:r>
        <w:rPr>
          <w:color w:val="130F1A"/>
          <w:spacing w:val="7"/>
          <w:w w:val="105"/>
        </w:rPr>
        <w:t xml:space="preserve"> </w:t>
      </w:r>
      <w:r>
        <w:rPr>
          <w:color w:val="130F1A"/>
          <w:w w:val="105"/>
        </w:rPr>
        <w:t>Pakenham</w:t>
      </w:r>
      <w:r>
        <w:rPr>
          <w:color w:val="130F1A"/>
          <w:spacing w:val="-4"/>
          <w:w w:val="105"/>
        </w:rPr>
        <w:t xml:space="preserve"> </w:t>
      </w:r>
      <w:r>
        <w:rPr>
          <w:color w:val="130F1A"/>
          <w:w w:val="105"/>
        </w:rPr>
        <w:t>and</w:t>
      </w:r>
      <w:r>
        <w:rPr>
          <w:color w:val="130F1A"/>
          <w:spacing w:val="-8"/>
          <w:w w:val="105"/>
        </w:rPr>
        <w:t xml:space="preserve"> </w:t>
      </w:r>
      <w:r>
        <w:rPr>
          <w:color w:val="130F1A"/>
          <w:w w:val="105"/>
        </w:rPr>
        <w:t>from</w:t>
      </w:r>
      <w:r>
        <w:rPr>
          <w:color w:val="130F1A"/>
          <w:spacing w:val="12"/>
          <w:w w:val="105"/>
        </w:rPr>
        <w:t xml:space="preserve"> </w:t>
      </w:r>
      <w:r>
        <w:rPr>
          <w:color w:val="130F1A"/>
          <w:w w:val="105"/>
        </w:rPr>
        <w:t>Erica</w:t>
      </w:r>
      <w:r>
        <w:rPr>
          <w:color w:val="130F1A"/>
          <w:spacing w:val="-2"/>
          <w:w w:val="105"/>
        </w:rPr>
        <w:t xml:space="preserve"> </w:t>
      </w:r>
      <w:r>
        <w:rPr>
          <w:color w:val="130F1A"/>
          <w:w w:val="105"/>
        </w:rPr>
        <w:t>to</w:t>
      </w:r>
      <w:r>
        <w:rPr>
          <w:color w:val="130F1A"/>
          <w:spacing w:val="3"/>
          <w:w w:val="105"/>
        </w:rPr>
        <w:t xml:space="preserve"> </w:t>
      </w:r>
      <w:r>
        <w:rPr>
          <w:color w:val="130F1A"/>
          <w:w w:val="105"/>
        </w:rPr>
        <w:t>Philip</w:t>
      </w:r>
      <w:r>
        <w:rPr>
          <w:color w:val="130F1A"/>
          <w:spacing w:val="3"/>
          <w:w w:val="105"/>
        </w:rPr>
        <w:t xml:space="preserve"> </w:t>
      </w:r>
      <w:r>
        <w:rPr>
          <w:color w:val="130F1A"/>
          <w:w w:val="105"/>
        </w:rPr>
        <w:t>Island</w:t>
      </w:r>
      <w:r>
        <w:rPr>
          <w:color w:val="130F1A"/>
          <w:spacing w:val="-18"/>
          <w:w w:val="105"/>
        </w:rPr>
        <w:t xml:space="preserve"> </w:t>
      </w:r>
      <w:r>
        <w:rPr>
          <w:color w:val="2A2431"/>
          <w:w w:val="175"/>
        </w:rPr>
        <w:t>-</w:t>
      </w:r>
      <w:r>
        <w:rPr>
          <w:color w:val="2A2431"/>
          <w:spacing w:val="-59"/>
          <w:w w:val="175"/>
        </w:rPr>
        <w:t xml:space="preserve"> </w:t>
      </w:r>
      <w:r>
        <w:rPr>
          <w:color w:val="130F1A"/>
          <w:w w:val="105"/>
        </w:rPr>
        <w:t>a</w:t>
      </w:r>
      <w:r>
        <w:rPr>
          <w:color w:val="130F1A"/>
          <w:spacing w:val="4"/>
          <w:w w:val="105"/>
        </w:rPr>
        <w:t xml:space="preserve"> </w:t>
      </w:r>
      <w:r>
        <w:rPr>
          <w:color w:val="130F1A"/>
          <w:w w:val="105"/>
        </w:rPr>
        <w:t>population</w:t>
      </w:r>
      <w:r>
        <w:rPr>
          <w:color w:val="130F1A"/>
          <w:spacing w:val="4"/>
          <w:w w:val="105"/>
        </w:rPr>
        <w:t xml:space="preserve"> </w:t>
      </w:r>
      <w:r>
        <w:rPr>
          <w:color w:val="130F1A"/>
          <w:w w:val="105"/>
        </w:rPr>
        <w:t>of</w:t>
      </w:r>
      <w:r>
        <w:rPr>
          <w:color w:val="130F1A"/>
          <w:w w:val="112"/>
        </w:rPr>
        <w:t xml:space="preserve"> </w:t>
      </w:r>
      <w:r>
        <w:rPr>
          <w:color w:val="130F1A"/>
          <w:w w:val="105"/>
        </w:rPr>
        <w:t>approximately</w:t>
      </w:r>
      <w:r>
        <w:rPr>
          <w:color w:val="130F1A"/>
          <w:spacing w:val="20"/>
          <w:w w:val="105"/>
        </w:rPr>
        <w:t xml:space="preserve"> </w:t>
      </w:r>
      <w:r>
        <w:rPr>
          <w:color w:val="130F1A"/>
          <w:spacing w:val="2"/>
          <w:w w:val="105"/>
        </w:rPr>
        <w:t>250,000</w:t>
      </w:r>
      <w:r>
        <w:rPr>
          <w:color w:val="3D3844"/>
          <w:spacing w:val="2"/>
          <w:w w:val="105"/>
        </w:rPr>
        <w:t>.</w:t>
      </w:r>
    </w:p>
    <w:p w:rsidR="0007486B" w:rsidRDefault="003F2653">
      <w:pPr>
        <w:pStyle w:val="BodyText"/>
        <w:spacing w:before="1" w:line="295" w:lineRule="auto"/>
        <w:ind w:left="2318" w:right="1917"/>
      </w:pPr>
      <w:r>
        <w:rPr>
          <w:color w:val="130F1A"/>
          <w:w w:val="105"/>
        </w:rPr>
        <w:t xml:space="preserve">The Latrobe Valley provides over 85% of Victoria's power </w:t>
      </w:r>
      <w:proofErr w:type="gramStart"/>
      <w:r>
        <w:rPr>
          <w:color w:val="130F1A"/>
          <w:w w:val="105"/>
        </w:rPr>
        <w:t xml:space="preserve">supplies </w:t>
      </w:r>
      <w:r>
        <w:rPr>
          <w:color w:val="3D3844"/>
          <w:w w:val="105"/>
        </w:rPr>
        <w:t>.</w:t>
      </w:r>
      <w:proofErr w:type="gramEnd"/>
      <w:r>
        <w:rPr>
          <w:color w:val="3D3844"/>
          <w:w w:val="105"/>
        </w:rPr>
        <w:t xml:space="preserve"> </w:t>
      </w:r>
      <w:r>
        <w:rPr>
          <w:color w:val="130F1A"/>
          <w:w w:val="105"/>
        </w:rPr>
        <w:t>In the</w:t>
      </w:r>
      <w:r>
        <w:rPr>
          <w:color w:val="130F1A"/>
          <w:spacing w:val="-15"/>
          <w:w w:val="105"/>
        </w:rPr>
        <w:t xml:space="preserve"> </w:t>
      </w:r>
      <w:r>
        <w:rPr>
          <w:color w:val="130F1A"/>
          <w:w w:val="105"/>
        </w:rPr>
        <w:t>Latrobe</w:t>
      </w:r>
      <w:r>
        <w:rPr>
          <w:color w:val="130F1A"/>
          <w:w w:val="101"/>
        </w:rPr>
        <w:t xml:space="preserve"> </w:t>
      </w:r>
      <w:r>
        <w:rPr>
          <w:color w:val="130F1A"/>
          <w:w w:val="105"/>
        </w:rPr>
        <w:t>Valley, power industry workers contract mesothelioma at seven times the</w:t>
      </w:r>
      <w:r>
        <w:rPr>
          <w:color w:val="130F1A"/>
          <w:spacing w:val="48"/>
          <w:w w:val="105"/>
        </w:rPr>
        <w:t xml:space="preserve"> </w:t>
      </w:r>
      <w:r>
        <w:rPr>
          <w:color w:val="130F1A"/>
          <w:w w:val="105"/>
        </w:rPr>
        <w:t>state</w:t>
      </w:r>
      <w:r>
        <w:rPr>
          <w:color w:val="130F1A"/>
          <w:w w:val="103"/>
        </w:rPr>
        <w:t xml:space="preserve"> </w:t>
      </w:r>
      <w:r>
        <w:rPr>
          <w:color w:val="130F1A"/>
          <w:w w:val="105"/>
        </w:rPr>
        <w:t xml:space="preserve">average. Over </w:t>
      </w:r>
      <w:r>
        <w:rPr>
          <w:color w:val="130F1A"/>
          <w:spacing w:val="-6"/>
          <w:w w:val="105"/>
        </w:rPr>
        <w:t xml:space="preserve">140,000 </w:t>
      </w:r>
      <w:r>
        <w:rPr>
          <w:color w:val="130F1A"/>
          <w:w w:val="105"/>
        </w:rPr>
        <w:t>Latrobe Valley power station workers were exposed</w:t>
      </w:r>
      <w:r>
        <w:rPr>
          <w:color w:val="130F1A"/>
          <w:spacing w:val="1"/>
          <w:w w:val="105"/>
        </w:rPr>
        <w:t xml:space="preserve"> </w:t>
      </w:r>
      <w:r>
        <w:rPr>
          <w:color w:val="130F1A"/>
          <w:w w:val="105"/>
        </w:rPr>
        <w:t>to</w:t>
      </w:r>
      <w:r>
        <w:rPr>
          <w:color w:val="130F1A"/>
          <w:w w:val="110"/>
        </w:rPr>
        <w:t xml:space="preserve"> </w:t>
      </w:r>
      <w:r>
        <w:rPr>
          <w:color w:val="130F1A"/>
          <w:w w:val="105"/>
        </w:rPr>
        <w:t xml:space="preserve">asbestos between the </w:t>
      </w:r>
      <w:r>
        <w:rPr>
          <w:color w:val="130F1A"/>
          <w:spacing w:val="-9"/>
          <w:w w:val="105"/>
        </w:rPr>
        <w:t xml:space="preserve">1920s </w:t>
      </w:r>
      <w:r>
        <w:rPr>
          <w:color w:val="130F1A"/>
          <w:w w:val="105"/>
        </w:rPr>
        <w:t xml:space="preserve">and </w:t>
      </w:r>
      <w:r>
        <w:rPr>
          <w:color w:val="130F1A"/>
          <w:spacing w:val="-7"/>
          <w:w w:val="105"/>
        </w:rPr>
        <w:t xml:space="preserve">1980s. </w:t>
      </w:r>
      <w:r>
        <w:rPr>
          <w:color w:val="130F1A"/>
          <w:w w:val="105"/>
        </w:rPr>
        <w:t>They took asbestos home on their</w:t>
      </w:r>
      <w:r>
        <w:rPr>
          <w:color w:val="130F1A"/>
          <w:spacing w:val="52"/>
          <w:w w:val="105"/>
        </w:rPr>
        <w:t xml:space="preserve"> </w:t>
      </w:r>
      <w:r>
        <w:rPr>
          <w:color w:val="130F1A"/>
          <w:w w:val="105"/>
        </w:rPr>
        <w:t>clothes</w:t>
      </w:r>
      <w:r>
        <w:rPr>
          <w:color w:val="130F1A"/>
          <w:w w:val="103"/>
        </w:rPr>
        <w:t xml:space="preserve"> </w:t>
      </w:r>
      <w:r>
        <w:rPr>
          <w:color w:val="130F1A"/>
          <w:w w:val="105"/>
        </w:rPr>
        <w:t>to</w:t>
      </w:r>
      <w:r>
        <w:rPr>
          <w:color w:val="130F1A"/>
          <w:spacing w:val="-15"/>
          <w:w w:val="105"/>
        </w:rPr>
        <w:t xml:space="preserve"> </w:t>
      </w:r>
      <w:r>
        <w:rPr>
          <w:color w:val="130F1A"/>
          <w:w w:val="105"/>
        </w:rPr>
        <w:t>their</w:t>
      </w:r>
      <w:r>
        <w:rPr>
          <w:color w:val="130F1A"/>
          <w:spacing w:val="-5"/>
          <w:w w:val="105"/>
        </w:rPr>
        <w:t xml:space="preserve"> </w:t>
      </w:r>
      <w:proofErr w:type="gramStart"/>
      <w:r>
        <w:rPr>
          <w:color w:val="130F1A"/>
          <w:w w:val="105"/>
        </w:rPr>
        <w:t>families</w:t>
      </w:r>
      <w:r>
        <w:rPr>
          <w:color w:val="130F1A"/>
          <w:spacing w:val="-36"/>
          <w:w w:val="105"/>
        </w:rPr>
        <w:t xml:space="preserve"> </w:t>
      </w:r>
      <w:r>
        <w:rPr>
          <w:color w:val="3D3844"/>
          <w:w w:val="110"/>
        </w:rPr>
        <w:t>.</w:t>
      </w:r>
      <w:proofErr w:type="gramEnd"/>
      <w:r>
        <w:rPr>
          <w:color w:val="3D3844"/>
          <w:spacing w:val="-1"/>
          <w:w w:val="110"/>
        </w:rPr>
        <w:t xml:space="preserve"> </w:t>
      </w:r>
      <w:r>
        <w:rPr>
          <w:color w:val="130F1A"/>
          <w:w w:val="105"/>
        </w:rPr>
        <w:t>The</w:t>
      </w:r>
      <w:r>
        <w:rPr>
          <w:color w:val="130F1A"/>
          <w:spacing w:val="-2"/>
          <w:w w:val="105"/>
        </w:rPr>
        <w:t xml:space="preserve"> </w:t>
      </w:r>
      <w:r>
        <w:rPr>
          <w:color w:val="130F1A"/>
          <w:w w:val="105"/>
        </w:rPr>
        <w:t>legacy</w:t>
      </w:r>
      <w:r>
        <w:rPr>
          <w:color w:val="130F1A"/>
          <w:spacing w:val="-7"/>
          <w:w w:val="105"/>
        </w:rPr>
        <w:t xml:space="preserve"> </w:t>
      </w:r>
      <w:r>
        <w:rPr>
          <w:color w:val="130F1A"/>
          <w:w w:val="105"/>
        </w:rPr>
        <w:t>of</w:t>
      </w:r>
      <w:r>
        <w:rPr>
          <w:color w:val="130F1A"/>
          <w:spacing w:val="-16"/>
          <w:w w:val="105"/>
        </w:rPr>
        <w:t xml:space="preserve"> </w:t>
      </w:r>
      <w:r>
        <w:rPr>
          <w:color w:val="130F1A"/>
          <w:w w:val="105"/>
        </w:rPr>
        <w:t>this</w:t>
      </w:r>
      <w:r>
        <w:rPr>
          <w:color w:val="130F1A"/>
          <w:spacing w:val="-11"/>
          <w:w w:val="105"/>
        </w:rPr>
        <w:t xml:space="preserve"> </w:t>
      </w:r>
      <w:r>
        <w:rPr>
          <w:color w:val="130F1A"/>
          <w:w w:val="105"/>
        </w:rPr>
        <w:t>exposure</w:t>
      </w:r>
      <w:r>
        <w:rPr>
          <w:color w:val="130F1A"/>
          <w:spacing w:val="-4"/>
          <w:w w:val="105"/>
        </w:rPr>
        <w:t xml:space="preserve"> </w:t>
      </w:r>
      <w:r>
        <w:rPr>
          <w:color w:val="130F1A"/>
          <w:w w:val="105"/>
        </w:rPr>
        <w:t>continues</w:t>
      </w:r>
      <w:r>
        <w:rPr>
          <w:color w:val="130F1A"/>
          <w:spacing w:val="-7"/>
          <w:w w:val="105"/>
        </w:rPr>
        <w:t xml:space="preserve"> </w:t>
      </w:r>
      <w:r>
        <w:rPr>
          <w:color w:val="130F1A"/>
          <w:w w:val="105"/>
        </w:rPr>
        <w:t>today</w:t>
      </w:r>
      <w:r>
        <w:rPr>
          <w:color w:val="130F1A"/>
          <w:spacing w:val="-2"/>
          <w:w w:val="105"/>
        </w:rPr>
        <w:t xml:space="preserve"> </w:t>
      </w:r>
      <w:r>
        <w:rPr>
          <w:color w:val="130F1A"/>
          <w:w w:val="105"/>
        </w:rPr>
        <w:t>and</w:t>
      </w:r>
      <w:r>
        <w:rPr>
          <w:color w:val="130F1A"/>
          <w:spacing w:val="-7"/>
          <w:w w:val="105"/>
        </w:rPr>
        <w:t xml:space="preserve"> </w:t>
      </w:r>
      <w:r>
        <w:rPr>
          <w:color w:val="130F1A"/>
          <w:w w:val="105"/>
        </w:rPr>
        <w:t>ACV/GARDS</w:t>
      </w:r>
      <w:r>
        <w:rPr>
          <w:color w:val="130F1A"/>
          <w:spacing w:val="6"/>
          <w:w w:val="105"/>
        </w:rPr>
        <w:t xml:space="preserve"> </w:t>
      </w:r>
      <w:r>
        <w:rPr>
          <w:color w:val="130F1A"/>
          <w:w w:val="105"/>
        </w:rPr>
        <w:t>are</w:t>
      </w:r>
      <w:r>
        <w:rPr>
          <w:color w:val="130F1A"/>
        </w:rPr>
        <w:t xml:space="preserve"> </w:t>
      </w:r>
      <w:r>
        <w:rPr>
          <w:color w:val="130F1A"/>
          <w:w w:val="105"/>
        </w:rPr>
        <w:t>the sole support group in this region</w:t>
      </w:r>
      <w:r>
        <w:rPr>
          <w:color w:val="3D3844"/>
          <w:w w:val="105"/>
        </w:rPr>
        <w:t xml:space="preserve">. </w:t>
      </w:r>
      <w:r>
        <w:rPr>
          <w:color w:val="130F1A"/>
          <w:w w:val="105"/>
        </w:rPr>
        <w:t xml:space="preserve">In October 2008 </w:t>
      </w:r>
      <w:r>
        <w:rPr>
          <w:color w:val="130F1A"/>
          <w:spacing w:val="2"/>
          <w:w w:val="105"/>
        </w:rPr>
        <w:t xml:space="preserve">ACV/GARDS </w:t>
      </w:r>
      <w:r>
        <w:rPr>
          <w:color w:val="130F1A"/>
          <w:w w:val="105"/>
        </w:rPr>
        <w:t>negotiated</w:t>
      </w:r>
      <w:r>
        <w:rPr>
          <w:color w:val="130F1A"/>
          <w:spacing w:val="-10"/>
          <w:w w:val="105"/>
        </w:rPr>
        <w:t xml:space="preserve"> </w:t>
      </w:r>
      <w:r>
        <w:rPr>
          <w:color w:val="130F1A"/>
          <w:w w:val="105"/>
        </w:rPr>
        <w:t>an</w:t>
      </w:r>
      <w:r>
        <w:rPr>
          <w:color w:val="130F1A"/>
          <w:w w:val="98"/>
        </w:rPr>
        <w:t xml:space="preserve"> </w:t>
      </w:r>
      <w:r>
        <w:rPr>
          <w:color w:val="130F1A"/>
          <w:w w:val="105"/>
        </w:rPr>
        <w:t>apology from the then Premier of Victoria, John Brumby, to acknowledge</w:t>
      </w:r>
      <w:r>
        <w:rPr>
          <w:color w:val="130F1A"/>
          <w:spacing w:val="54"/>
          <w:w w:val="105"/>
        </w:rPr>
        <w:t xml:space="preserve"> </w:t>
      </w:r>
      <w:r>
        <w:rPr>
          <w:color w:val="130F1A"/>
          <w:w w:val="105"/>
        </w:rPr>
        <w:t>Latrobe</w:t>
      </w:r>
      <w:r>
        <w:rPr>
          <w:color w:val="130F1A"/>
          <w:w w:val="102"/>
        </w:rPr>
        <w:t xml:space="preserve"> </w:t>
      </w:r>
      <w:r>
        <w:rPr>
          <w:color w:val="130F1A"/>
          <w:w w:val="105"/>
        </w:rPr>
        <w:t>Valley former power industry workers' and their families' exposure and</w:t>
      </w:r>
      <w:r>
        <w:rPr>
          <w:color w:val="130F1A"/>
          <w:spacing w:val="23"/>
          <w:w w:val="105"/>
        </w:rPr>
        <w:t xml:space="preserve"> </w:t>
      </w:r>
      <w:r>
        <w:rPr>
          <w:color w:val="130F1A"/>
          <w:w w:val="105"/>
        </w:rPr>
        <w:t>suffering. We are now increasingly seeing more people diagnosed with asbestos</w:t>
      </w:r>
      <w:r>
        <w:rPr>
          <w:color w:val="130F1A"/>
          <w:spacing w:val="-7"/>
          <w:w w:val="105"/>
        </w:rPr>
        <w:t xml:space="preserve"> </w:t>
      </w:r>
      <w:r>
        <w:rPr>
          <w:color w:val="130F1A"/>
          <w:w w:val="105"/>
        </w:rPr>
        <w:t>disease</w:t>
      </w:r>
      <w:r>
        <w:rPr>
          <w:color w:val="130F1A"/>
          <w:w w:val="97"/>
        </w:rPr>
        <w:t xml:space="preserve"> </w:t>
      </w:r>
      <w:r>
        <w:rPr>
          <w:color w:val="130F1A"/>
          <w:w w:val="105"/>
        </w:rPr>
        <w:t xml:space="preserve">through home renovations and incidental exposure </w:t>
      </w:r>
      <w:r>
        <w:rPr>
          <w:color w:val="130F1A"/>
          <w:w w:val="185"/>
        </w:rPr>
        <w:t xml:space="preserve">- </w:t>
      </w:r>
      <w:r>
        <w:rPr>
          <w:color w:val="130F1A"/>
          <w:w w:val="105"/>
        </w:rPr>
        <w:t>we still have some</w:t>
      </w:r>
      <w:r>
        <w:rPr>
          <w:color w:val="130F1A"/>
          <w:spacing w:val="-16"/>
          <w:w w:val="105"/>
        </w:rPr>
        <w:t xml:space="preserve"> </w:t>
      </w:r>
      <w:r>
        <w:rPr>
          <w:color w:val="130F1A"/>
          <w:w w:val="105"/>
        </w:rPr>
        <w:t>exposure</w:t>
      </w:r>
      <w:r>
        <w:rPr>
          <w:color w:val="130F1A"/>
          <w:w w:val="102"/>
        </w:rPr>
        <w:t xml:space="preserve"> </w:t>
      </w:r>
      <w:r>
        <w:rPr>
          <w:color w:val="130F1A"/>
          <w:w w:val="105"/>
        </w:rPr>
        <w:t>happening through wo</w:t>
      </w:r>
      <w:r>
        <w:rPr>
          <w:color w:val="130F1A"/>
          <w:w w:val="105"/>
        </w:rPr>
        <w:t>rk related incidents even though industry is</w:t>
      </w:r>
      <w:r>
        <w:rPr>
          <w:color w:val="130F1A"/>
          <w:spacing w:val="28"/>
          <w:w w:val="105"/>
        </w:rPr>
        <w:t xml:space="preserve"> </w:t>
      </w:r>
      <w:r>
        <w:rPr>
          <w:color w:val="130F1A"/>
          <w:w w:val="105"/>
        </w:rPr>
        <w:t>somewhat</w:t>
      </w:r>
      <w:r>
        <w:rPr>
          <w:color w:val="130F1A"/>
          <w:w w:val="103"/>
        </w:rPr>
        <w:t xml:space="preserve"> </w:t>
      </w:r>
      <w:proofErr w:type="gramStart"/>
      <w:r>
        <w:rPr>
          <w:color w:val="130F1A"/>
          <w:w w:val="105"/>
        </w:rPr>
        <w:t>regulated</w:t>
      </w:r>
      <w:proofErr w:type="gramEnd"/>
      <w:r>
        <w:rPr>
          <w:color w:val="3D3844"/>
          <w:w w:val="105"/>
        </w:rPr>
        <w:t xml:space="preserve">. </w:t>
      </w:r>
      <w:r>
        <w:rPr>
          <w:color w:val="130F1A"/>
          <w:w w:val="105"/>
        </w:rPr>
        <w:t xml:space="preserve">At any one time over the year we have between </w:t>
      </w:r>
      <w:r>
        <w:rPr>
          <w:color w:val="130F1A"/>
          <w:spacing w:val="-22"/>
          <w:w w:val="110"/>
        </w:rPr>
        <w:t xml:space="preserve">15 </w:t>
      </w:r>
      <w:r>
        <w:rPr>
          <w:color w:val="2A2431"/>
          <w:w w:val="185"/>
        </w:rPr>
        <w:t xml:space="preserve">- </w:t>
      </w:r>
      <w:r>
        <w:rPr>
          <w:color w:val="130F1A"/>
          <w:w w:val="105"/>
        </w:rPr>
        <w:t>20</w:t>
      </w:r>
      <w:r>
        <w:rPr>
          <w:color w:val="130F1A"/>
          <w:spacing w:val="33"/>
          <w:w w:val="105"/>
        </w:rPr>
        <w:t xml:space="preserve"> </w:t>
      </w:r>
      <w:r>
        <w:rPr>
          <w:color w:val="130F1A"/>
          <w:w w:val="105"/>
        </w:rPr>
        <w:t>mesothelioma</w:t>
      </w:r>
      <w:r>
        <w:rPr>
          <w:color w:val="130F1A"/>
          <w:w w:val="104"/>
        </w:rPr>
        <w:t xml:space="preserve"> </w:t>
      </w:r>
      <w:r>
        <w:rPr>
          <w:color w:val="130F1A"/>
          <w:w w:val="105"/>
        </w:rPr>
        <w:t>sufferers and their families on our books. Epidemiologists will advise you that</w:t>
      </w:r>
      <w:r>
        <w:rPr>
          <w:color w:val="130F1A"/>
          <w:spacing w:val="12"/>
          <w:w w:val="105"/>
        </w:rPr>
        <w:t xml:space="preserve"> </w:t>
      </w:r>
      <w:r>
        <w:rPr>
          <w:color w:val="130F1A"/>
          <w:w w:val="105"/>
        </w:rPr>
        <w:t>for</w:t>
      </w:r>
      <w:r>
        <w:rPr>
          <w:color w:val="130F1A"/>
          <w:w w:val="109"/>
        </w:rPr>
        <w:t xml:space="preserve"> </w:t>
      </w:r>
      <w:r>
        <w:rPr>
          <w:color w:val="130F1A"/>
          <w:w w:val="105"/>
        </w:rPr>
        <w:t>every mesothelioma diagnosed there are 6</w:t>
      </w:r>
      <w:r>
        <w:rPr>
          <w:color w:val="130F1A"/>
          <w:w w:val="105"/>
        </w:rPr>
        <w:t xml:space="preserve"> other asbestos related diseases in</w:t>
      </w:r>
      <w:r>
        <w:rPr>
          <w:color w:val="130F1A"/>
          <w:spacing w:val="-4"/>
          <w:w w:val="105"/>
        </w:rPr>
        <w:t xml:space="preserve"> </w:t>
      </w:r>
      <w:r>
        <w:rPr>
          <w:color w:val="130F1A"/>
          <w:w w:val="105"/>
        </w:rPr>
        <w:t>the community</w:t>
      </w:r>
      <w:r>
        <w:rPr>
          <w:color w:val="130F1A"/>
          <w:spacing w:val="12"/>
          <w:w w:val="105"/>
        </w:rPr>
        <w:t xml:space="preserve"> </w:t>
      </w:r>
      <w:r>
        <w:rPr>
          <w:color w:val="130F1A"/>
          <w:w w:val="105"/>
        </w:rPr>
        <w:t>and</w:t>
      </w:r>
      <w:r>
        <w:rPr>
          <w:color w:val="130F1A"/>
          <w:spacing w:val="-1"/>
          <w:w w:val="105"/>
        </w:rPr>
        <w:t xml:space="preserve"> </w:t>
      </w:r>
      <w:r>
        <w:rPr>
          <w:color w:val="130F1A"/>
          <w:w w:val="105"/>
        </w:rPr>
        <w:t>at</w:t>
      </w:r>
      <w:r>
        <w:rPr>
          <w:color w:val="130F1A"/>
          <w:spacing w:val="9"/>
          <w:w w:val="105"/>
        </w:rPr>
        <w:t xml:space="preserve"> </w:t>
      </w:r>
      <w:r>
        <w:rPr>
          <w:color w:val="130F1A"/>
          <w:w w:val="105"/>
        </w:rPr>
        <w:t>least</w:t>
      </w:r>
      <w:r>
        <w:rPr>
          <w:color w:val="130F1A"/>
          <w:spacing w:val="-5"/>
          <w:w w:val="105"/>
        </w:rPr>
        <w:t xml:space="preserve"> </w:t>
      </w:r>
      <w:r>
        <w:rPr>
          <w:color w:val="130F1A"/>
          <w:w w:val="105"/>
        </w:rPr>
        <w:t>3</w:t>
      </w:r>
      <w:r>
        <w:rPr>
          <w:color w:val="130F1A"/>
          <w:spacing w:val="-7"/>
          <w:w w:val="105"/>
        </w:rPr>
        <w:t xml:space="preserve"> </w:t>
      </w:r>
      <w:r>
        <w:rPr>
          <w:color w:val="3D3844"/>
          <w:w w:val="185"/>
        </w:rPr>
        <w:t>-</w:t>
      </w:r>
      <w:r>
        <w:rPr>
          <w:color w:val="3D3844"/>
          <w:spacing w:val="-71"/>
          <w:w w:val="185"/>
        </w:rPr>
        <w:t xml:space="preserve"> </w:t>
      </w:r>
      <w:r>
        <w:rPr>
          <w:color w:val="130F1A"/>
          <w:w w:val="105"/>
        </w:rPr>
        <w:t>4</w:t>
      </w:r>
      <w:r>
        <w:rPr>
          <w:color w:val="130F1A"/>
          <w:spacing w:val="-3"/>
          <w:w w:val="105"/>
        </w:rPr>
        <w:t xml:space="preserve"> </w:t>
      </w:r>
      <w:r>
        <w:rPr>
          <w:color w:val="130F1A"/>
          <w:w w:val="105"/>
        </w:rPr>
        <w:t>of</w:t>
      </w:r>
      <w:r>
        <w:rPr>
          <w:color w:val="130F1A"/>
          <w:spacing w:val="-4"/>
          <w:w w:val="105"/>
        </w:rPr>
        <w:t xml:space="preserve"> </w:t>
      </w:r>
      <w:r>
        <w:rPr>
          <w:color w:val="130F1A"/>
          <w:w w:val="105"/>
        </w:rPr>
        <w:t>those</w:t>
      </w:r>
      <w:r>
        <w:rPr>
          <w:color w:val="130F1A"/>
          <w:spacing w:val="7"/>
          <w:w w:val="105"/>
        </w:rPr>
        <w:t xml:space="preserve"> </w:t>
      </w:r>
      <w:r>
        <w:rPr>
          <w:color w:val="130F1A"/>
          <w:w w:val="105"/>
        </w:rPr>
        <w:t>6</w:t>
      </w:r>
      <w:r>
        <w:rPr>
          <w:color w:val="130F1A"/>
          <w:spacing w:val="-11"/>
          <w:w w:val="105"/>
        </w:rPr>
        <w:t xml:space="preserve"> </w:t>
      </w:r>
      <w:r>
        <w:rPr>
          <w:color w:val="130F1A"/>
          <w:w w:val="105"/>
        </w:rPr>
        <w:t>will</w:t>
      </w:r>
      <w:r>
        <w:rPr>
          <w:color w:val="130F1A"/>
          <w:spacing w:val="11"/>
          <w:w w:val="105"/>
        </w:rPr>
        <w:t xml:space="preserve"> </w:t>
      </w:r>
      <w:r>
        <w:rPr>
          <w:color w:val="130F1A"/>
          <w:w w:val="105"/>
        </w:rPr>
        <w:t>be</w:t>
      </w:r>
      <w:r>
        <w:rPr>
          <w:color w:val="130F1A"/>
          <w:spacing w:val="-10"/>
          <w:w w:val="105"/>
        </w:rPr>
        <w:t xml:space="preserve"> </w:t>
      </w:r>
      <w:r>
        <w:rPr>
          <w:color w:val="130F1A"/>
          <w:w w:val="105"/>
        </w:rPr>
        <w:t>asbestos</w:t>
      </w:r>
      <w:r>
        <w:rPr>
          <w:color w:val="130F1A"/>
          <w:spacing w:val="13"/>
          <w:w w:val="105"/>
        </w:rPr>
        <w:t xml:space="preserve"> </w:t>
      </w:r>
      <w:r>
        <w:rPr>
          <w:color w:val="130F1A"/>
          <w:w w:val="105"/>
        </w:rPr>
        <w:t>related</w:t>
      </w:r>
      <w:r>
        <w:rPr>
          <w:color w:val="130F1A"/>
          <w:spacing w:val="4"/>
          <w:w w:val="105"/>
        </w:rPr>
        <w:t xml:space="preserve"> </w:t>
      </w:r>
      <w:r>
        <w:rPr>
          <w:color w:val="130F1A"/>
          <w:w w:val="105"/>
        </w:rPr>
        <w:t>lung</w:t>
      </w:r>
      <w:r>
        <w:rPr>
          <w:color w:val="130F1A"/>
          <w:spacing w:val="-11"/>
          <w:w w:val="105"/>
        </w:rPr>
        <w:t xml:space="preserve"> </w:t>
      </w:r>
      <w:r>
        <w:rPr>
          <w:color w:val="130F1A"/>
          <w:w w:val="105"/>
        </w:rPr>
        <w:t>cancer.</w:t>
      </w:r>
    </w:p>
    <w:p w:rsidR="0007486B" w:rsidRDefault="0007486B">
      <w:pPr>
        <w:spacing w:before="9"/>
        <w:rPr>
          <w:rFonts w:ascii="Arial" w:eastAsia="Arial" w:hAnsi="Arial" w:cs="Arial"/>
          <w:sz w:val="18"/>
          <w:szCs w:val="18"/>
        </w:rPr>
      </w:pPr>
    </w:p>
    <w:p w:rsidR="0007486B" w:rsidRDefault="003F2653">
      <w:pPr>
        <w:ind w:left="2318" w:right="191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color w:val="130F1A"/>
        </w:rPr>
        <w:t xml:space="preserve">Page </w:t>
      </w:r>
      <w:r>
        <w:rPr>
          <w:rFonts w:ascii="Times New Roman"/>
          <w:color w:val="130F1A"/>
          <w:w w:val="55"/>
          <w:sz w:val="30"/>
        </w:rPr>
        <w:t>1</w:t>
      </w:r>
      <w:r>
        <w:rPr>
          <w:rFonts w:ascii="Times New Roman"/>
          <w:color w:val="130F1A"/>
          <w:spacing w:val="39"/>
          <w:w w:val="55"/>
          <w:sz w:val="30"/>
        </w:rPr>
        <w:t xml:space="preserve"> </w:t>
      </w:r>
      <w:r>
        <w:rPr>
          <w:rFonts w:ascii="Times New Roman"/>
          <w:color w:val="130F1A"/>
          <w:w w:val="75"/>
          <w:sz w:val="30"/>
        </w:rPr>
        <w:t>1</w:t>
      </w:r>
    </w:p>
    <w:p w:rsidR="0007486B" w:rsidRDefault="0007486B">
      <w:pPr>
        <w:rPr>
          <w:rFonts w:ascii="Times New Roman" w:eastAsia="Times New Roman" w:hAnsi="Times New Roman" w:cs="Times New Roman"/>
          <w:sz w:val="30"/>
          <w:szCs w:val="30"/>
        </w:rPr>
        <w:sectPr w:rsidR="0007486B">
          <w:type w:val="continuous"/>
          <w:pgSz w:w="11910" w:h="16840"/>
          <w:pgMar w:top="0" w:right="0" w:bottom="0" w:left="360" w:header="720" w:footer="720" w:gutter="0"/>
          <w:cols w:space="720"/>
        </w:sectPr>
      </w:pPr>
    </w:p>
    <w:p w:rsidR="0007486B" w:rsidRDefault="003F2653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47" style="position:absolute;margin-left:590.9pt;margin-top:0;width:.1pt;height:754.1pt;z-index:1240;mso-position-horizontal-relative:page;mso-position-vertical-relative:page" coordorigin="11818" coordsize="2,15082">
            <v:shape id="_x0000_s1048" style="position:absolute;left:11818;width:2;height:15082" coordorigin="11818" coordsize="0,15082" path="m11818,15081l11818,e" filled="f" strokecolor="#c8c3cc" strokeweight=".42094mm">
              <v:path arrowok="t"/>
            </v:shape>
            <w10:wrap anchorx="page" anchory="page"/>
          </v:group>
        </w:pict>
      </w: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07486B" w:rsidRDefault="003F2653">
      <w:pPr>
        <w:pStyle w:val="ListParagraph"/>
        <w:numPr>
          <w:ilvl w:val="2"/>
          <w:numId w:val="1"/>
        </w:numPr>
        <w:tabs>
          <w:tab w:val="left" w:pos="1786"/>
        </w:tabs>
        <w:spacing w:before="75" w:line="295" w:lineRule="auto"/>
        <w:ind w:right="2183" w:hanging="353"/>
        <w:rPr>
          <w:rFonts w:ascii="Arial" w:eastAsia="Arial" w:hAnsi="Arial" w:cs="Arial"/>
          <w:color w:val="484256"/>
          <w:sz w:val="19"/>
          <w:szCs w:val="19"/>
        </w:rPr>
      </w:pPr>
      <w:r>
        <w:rPr>
          <w:rFonts w:ascii="Arial"/>
          <w:color w:val="181323"/>
          <w:sz w:val="19"/>
        </w:rPr>
        <w:t>ACV/</w:t>
      </w:r>
      <w:proofErr w:type="gramStart"/>
      <w:r>
        <w:rPr>
          <w:rFonts w:ascii="Arial"/>
          <w:color w:val="181323"/>
          <w:sz w:val="19"/>
        </w:rPr>
        <w:t>GARDS  has</w:t>
      </w:r>
      <w:proofErr w:type="gramEnd"/>
      <w:r>
        <w:rPr>
          <w:rFonts w:ascii="Arial"/>
          <w:color w:val="181323"/>
          <w:sz w:val="19"/>
        </w:rPr>
        <w:t xml:space="preserve"> a financial  membership of 200 members plus their</w:t>
      </w:r>
      <w:r>
        <w:rPr>
          <w:rFonts w:ascii="Arial"/>
          <w:color w:val="181323"/>
          <w:spacing w:val="-13"/>
          <w:sz w:val="19"/>
        </w:rPr>
        <w:t xml:space="preserve"> </w:t>
      </w:r>
      <w:r>
        <w:rPr>
          <w:rFonts w:ascii="Arial"/>
          <w:color w:val="181323"/>
          <w:sz w:val="19"/>
        </w:rPr>
        <w:t xml:space="preserve">families. </w:t>
      </w:r>
      <w:r>
        <w:rPr>
          <w:rFonts w:ascii="Arial"/>
          <w:color w:val="181323"/>
          <w:spacing w:val="-9"/>
          <w:sz w:val="19"/>
        </w:rPr>
        <w:t>I</w:t>
      </w:r>
      <w:r>
        <w:rPr>
          <w:rFonts w:ascii="Arial"/>
          <w:color w:val="332D3F"/>
          <w:spacing w:val="-9"/>
          <w:sz w:val="19"/>
        </w:rPr>
        <w:t xml:space="preserve">t </w:t>
      </w:r>
      <w:r>
        <w:rPr>
          <w:rFonts w:ascii="Arial"/>
          <w:color w:val="181323"/>
          <w:sz w:val="19"/>
        </w:rPr>
        <w:t xml:space="preserve">is </w:t>
      </w:r>
      <w:r>
        <w:rPr>
          <w:rFonts w:ascii="Arial"/>
          <w:color w:val="332D3F"/>
          <w:sz w:val="19"/>
        </w:rPr>
        <w:t>s</w:t>
      </w:r>
      <w:r>
        <w:rPr>
          <w:rFonts w:ascii="Arial"/>
          <w:color w:val="181323"/>
          <w:sz w:val="19"/>
        </w:rPr>
        <w:t xml:space="preserve">upported by sponsorship from </w:t>
      </w:r>
      <w:proofErr w:type="spellStart"/>
      <w:r>
        <w:rPr>
          <w:rFonts w:ascii="Arial"/>
          <w:color w:val="181323"/>
          <w:sz w:val="19"/>
        </w:rPr>
        <w:t>WorkSafe</w:t>
      </w:r>
      <w:proofErr w:type="spellEnd"/>
      <w:r>
        <w:rPr>
          <w:rFonts w:ascii="Arial"/>
          <w:color w:val="181323"/>
          <w:sz w:val="19"/>
        </w:rPr>
        <w:t>, otherwise it</w:t>
      </w:r>
      <w:r>
        <w:rPr>
          <w:rFonts w:ascii="Arial"/>
          <w:color w:val="181323"/>
          <w:spacing w:val="-10"/>
          <w:sz w:val="19"/>
        </w:rPr>
        <w:t xml:space="preserve"> </w:t>
      </w:r>
      <w:r>
        <w:rPr>
          <w:rFonts w:ascii="Arial"/>
          <w:color w:val="181323"/>
          <w:sz w:val="19"/>
        </w:rPr>
        <w:t>relies</w:t>
      </w:r>
    </w:p>
    <w:p w:rsidR="0007486B" w:rsidRDefault="003F2653">
      <w:pPr>
        <w:pStyle w:val="BodyText"/>
        <w:spacing w:before="1" w:line="295" w:lineRule="auto"/>
        <w:ind w:right="1706"/>
      </w:pPr>
      <w:proofErr w:type="gramStart"/>
      <w:r>
        <w:rPr>
          <w:color w:val="181323"/>
          <w:w w:val="110"/>
        </w:rPr>
        <w:t>on</w:t>
      </w:r>
      <w:proofErr w:type="gramEnd"/>
      <w:r>
        <w:rPr>
          <w:color w:val="181323"/>
          <w:spacing w:val="-27"/>
          <w:w w:val="110"/>
        </w:rPr>
        <w:t xml:space="preserve"> </w:t>
      </w:r>
      <w:r>
        <w:rPr>
          <w:color w:val="181323"/>
          <w:w w:val="110"/>
        </w:rPr>
        <w:t>grants</w:t>
      </w:r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and</w:t>
      </w:r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donations</w:t>
      </w:r>
      <w:r>
        <w:rPr>
          <w:color w:val="181323"/>
          <w:spacing w:val="-14"/>
          <w:w w:val="110"/>
        </w:rPr>
        <w:t xml:space="preserve"> </w:t>
      </w:r>
      <w:r>
        <w:rPr>
          <w:color w:val="181323"/>
          <w:w w:val="110"/>
        </w:rPr>
        <w:t>to</w:t>
      </w:r>
      <w:r>
        <w:rPr>
          <w:color w:val="181323"/>
          <w:spacing w:val="-18"/>
          <w:w w:val="110"/>
        </w:rPr>
        <w:t xml:space="preserve"> </w:t>
      </w:r>
      <w:r>
        <w:rPr>
          <w:color w:val="181323"/>
          <w:w w:val="110"/>
        </w:rPr>
        <w:t>carry</w:t>
      </w:r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out</w:t>
      </w:r>
      <w:r>
        <w:rPr>
          <w:color w:val="181323"/>
          <w:spacing w:val="-18"/>
          <w:w w:val="110"/>
        </w:rPr>
        <w:t xml:space="preserve"> </w:t>
      </w:r>
      <w:r>
        <w:rPr>
          <w:color w:val="181323"/>
          <w:w w:val="110"/>
        </w:rPr>
        <w:t>its</w:t>
      </w:r>
      <w:r>
        <w:rPr>
          <w:color w:val="181323"/>
          <w:spacing w:val="-27"/>
          <w:w w:val="110"/>
        </w:rPr>
        <w:t xml:space="preserve"> </w:t>
      </w:r>
      <w:r>
        <w:rPr>
          <w:color w:val="181323"/>
          <w:w w:val="110"/>
        </w:rPr>
        <w:t>activities</w:t>
      </w:r>
      <w:r>
        <w:rPr>
          <w:color w:val="181323"/>
          <w:spacing w:val="-23"/>
          <w:w w:val="110"/>
        </w:rPr>
        <w:t xml:space="preserve"> </w:t>
      </w:r>
      <w:r>
        <w:rPr>
          <w:color w:val="332D3F"/>
          <w:w w:val="180"/>
        </w:rPr>
        <w:t>-</w:t>
      </w:r>
      <w:r>
        <w:rPr>
          <w:color w:val="332D3F"/>
          <w:spacing w:val="-77"/>
          <w:w w:val="180"/>
        </w:rPr>
        <w:t xml:space="preserve"> </w:t>
      </w:r>
      <w:r>
        <w:rPr>
          <w:color w:val="181323"/>
          <w:w w:val="110"/>
          <w:u w:val="single" w:color="000000"/>
        </w:rPr>
        <w:t>we</w:t>
      </w:r>
      <w:r>
        <w:rPr>
          <w:color w:val="181323"/>
          <w:spacing w:val="-16"/>
          <w:w w:val="110"/>
          <w:u w:val="single" w:color="000000"/>
        </w:rPr>
        <w:t xml:space="preserve"> </w:t>
      </w:r>
      <w:r>
        <w:rPr>
          <w:color w:val="181323"/>
          <w:w w:val="110"/>
          <w:u w:val="single" w:color="000000"/>
        </w:rPr>
        <w:t>are</w:t>
      </w:r>
      <w:r>
        <w:rPr>
          <w:color w:val="181323"/>
          <w:spacing w:val="-16"/>
          <w:w w:val="110"/>
          <w:u w:val="single" w:color="000000"/>
        </w:rPr>
        <w:t xml:space="preserve"> </w:t>
      </w:r>
      <w:r>
        <w:rPr>
          <w:color w:val="181323"/>
          <w:w w:val="110"/>
          <w:u w:val="single" w:color="000000"/>
        </w:rPr>
        <w:t>not</w:t>
      </w:r>
      <w:r>
        <w:rPr>
          <w:color w:val="181323"/>
          <w:spacing w:val="-23"/>
          <w:w w:val="110"/>
          <w:u w:val="single" w:color="000000"/>
        </w:rPr>
        <w:t xml:space="preserve"> </w:t>
      </w:r>
      <w:r>
        <w:rPr>
          <w:color w:val="181323"/>
          <w:w w:val="110"/>
          <w:u w:val="single" w:color="000000"/>
        </w:rPr>
        <w:t>Government</w:t>
      </w:r>
      <w:r>
        <w:rPr>
          <w:color w:val="181323"/>
          <w:w w:val="104"/>
        </w:rPr>
        <w:t xml:space="preserve"> </w:t>
      </w:r>
      <w:r>
        <w:rPr>
          <w:color w:val="181323"/>
          <w:w w:val="110"/>
          <w:u w:val="single" w:color="000000"/>
        </w:rPr>
        <w:t>funded</w:t>
      </w:r>
      <w:r>
        <w:rPr>
          <w:color w:val="181323"/>
          <w:spacing w:val="-24"/>
          <w:w w:val="110"/>
          <w:u w:val="single" w:color="000000"/>
        </w:rPr>
        <w:t xml:space="preserve"> </w:t>
      </w:r>
      <w:r>
        <w:rPr>
          <w:color w:val="332D3F"/>
          <w:w w:val="110"/>
        </w:rPr>
        <w:t>-</w:t>
      </w:r>
      <w:r>
        <w:rPr>
          <w:color w:val="332D3F"/>
          <w:spacing w:val="-32"/>
          <w:w w:val="110"/>
        </w:rPr>
        <w:t xml:space="preserve"> </w:t>
      </w:r>
      <w:r>
        <w:rPr>
          <w:color w:val="181323"/>
          <w:w w:val="110"/>
        </w:rPr>
        <w:t>which</w:t>
      </w:r>
      <w:r>
        <w:rPr>
          <w:color w:val="181323"/>
          <w:spacing w:val="-23"/>
          <w:w w:val="110"/>
        </w:rPr>
        <w:t xml:space="preserve"> </w:t>
      </w:r>
      <w:r>
        <w:rPr>
          <w:color w:val="181323"/>
          <w:w w:val="110"/>
        </w:rPr>
        <w:t>include: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90"/>
        </w:tabs>
        <w:spacing w:before="15" w:line="295" w:lineRule="auto"/>
        <w:ind w:left="1780" w:right="2082" w:hanging="348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24/7 support line for asbestos disease sufferers and their families;</w:t>
      </w:r>
      <w:r>
        <w:rPr>
          <w:rFonts w:ascii="Arial"/>
          <w:color w:val="181323"/>
          <w:spacing w:val="-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many</w:t>
      </w:r>
      <w:r>
        <w:rPr>
          <w:rFonts w:ascii="Arial"/>
          <w:color w:val="181323"/>
          <w:w w:val="102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from all around Victoria call for support and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information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86"/>
        </w:tabs>
        <w:spacing w:before="10" w:line="297" w:lineRule="auto"/>
        <w:ind w:right="1887" w:hanging="35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supplying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free</w:t>
      </w:r>
      <w:r>
        <w:rPr>
          <w:rFonts w:ascii="Arial"/>
          <w:color w:val="181323"/>
          <w:spacing w:val="-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charge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medical</w:t>
      </w:r>
      <w:r>
        <w:rPr>
          <w:rFonts w:ascii="Arial"/>
          <w:color w:val="181323"/>
          <w:spacing w:val="-1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equipment</w:t>
      </w:r>
      <w:r>
        <w:rPr>
          <w:rFonts w:ascii="Arial"/>
          <w:color w:val="181323"/>
          <w:spacing w:val="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</w:t>
      </w:r>
      <w:r>
        <w:rPr>
          <w:rFonts w:ascii="Arial"/>
          <w:color w:val="181323"/>
          <w:spacing w:val="-2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spacing w:val="-1"/>
          <w:w w:val="105"/>
          <w:sz w:val="19"/>
        </w:rPr>
        <w:t xml:space="preserve"> </w:t>
      </w:r>
      <w:proofErr w:type="spellStart"/>
      <w:r>
        <w:rPr>
          <w:rFonts w:ascii="Arial"/>
          <w:color w:val="181323"/>
          <w:w w:val="105"/>
          <w:sz w:val="19"/>
        </w:rPr>
        <w:t>Gippsland</w:t>
      </w:r>
      <w:proofErr w:type="spellEnd"/>
      <w:r>
        <w:rPr>
          <w:rFonts w:ascii="Arial"/>
          <w:color w:val="181323"/>
          <w:spacing w:val="-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area,</w:t>
      </w:r>
      <w:r>
        <w:rPr>
          <w:rFonts w:ascii="Arial"/>
          <w:color w:val="181323"/>
          <w:spacing w:val="-1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such</w:t>
      </w:r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as</w:t>
      </w:r>
      <w:r>
        <w:rPr>
          <w:rFonts w:ascii="Arial"/>
          <w:color w:val="181323"/>
          <w:w w:val="9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oxygen concentrators, conserving devices, wheelchairs, </w:t>
      </w:r>
      <w:proofErr w:type="spellStart"/>
      <w:r>
        <w:rPr>
          <w:rFonts w:ascii="Arial"/>
          <w:color w:val="181323"/>
          <w:w w:val="105"/>
          <w:sz w:val="19"/>
        </w:rPr>
        <w:t>nebulisers</w:t>
      </w:r>
      <w:proofErr w:type="spellEnd"/>
      <w:r>
        <w:rPr>
          <w:rFonts w:ascii="Arial"/>
          <w:color w:val="181323"/>
          <w:w w:val="105"/>
          <w:sz w:val="19"/>
        </w:rPr>
        <w:t>,</w:t>
      </w:r>
      <w:r>
        <w:rPr>
          <w:rFonts w:ascii="Arial"/>
          <w:color w:val="181323"/>
          <w:spacing w:val="-1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</w:t>
      </w:r>
      <w:r>
        <w:rPr>
          <w:rFonts w:ascii="Arial"/>
          <w:color w:val="181323"/>
          <w:w w:val="101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counselling </w:t>
      </w:r>
      <w:r>
        <w:rPr>
          <w:rFonts w:ascii="Arial"/>
          <w:color w:val="181323"/>
          <w:w w:val="180"/>
          <w:sz w:val="19"/>
        </w:rPr>
        <w:t xml:space="preserve">- </w:t>
      </w:r>
      <w:r>
        <w:rPr>
          <w:rFonts w:ascii="Arial"/>
          <w:color w:val="181323"/>
          <w:w w:val="105"/>
          <w:sz w:val="19"/>
        </w:rPr>
        <w:t>which is done voluntarily, 24 hours/7 days a</w:t>
      </w:r>
      <w:r>
        <w:rPr>
          <w:rFonts w:ascii="Arial"/>
          <w:color w:val="181323"/>
          <w:spacing w:val="-3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week;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90"/>
        </w:tabs>
        <w:spacing w:line="241" w:lineRule="exact"/>
        <w:ind w:left="1790" w:right="1706" w:hanging="358"/>
        <w:rPr>
          <w:rFonts w:ascii="Times New Roman" w:eastAsia="Times New Roman" w:hAnsi="Times New Roman" w:cs="Times New Roman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 xml:space="preserve">Up to date website </w:t>
      </w:r>
      <w:r>
        <w:rPr>
          <w:rFonts w:ascii="Times New Roman"/>
          <w:color w:val="332D3F"/>
          <w:sz w:val="23"/>
          <w:u w:val="single" w:color="000000"/>
        </w:rPr>
        <w:t>www</w:t>
      </w:r>
      <w:r>
        <w:rPr>
          <w:rFonts w:ascii="Times New Roman"/>
          <w:color w:val="332D3F"/>
          <w:spacing w:val="-9"/>
          <w:sz w:val="23"/>
          <w:u w:val="single" w:color="000000"/>
        </w:rPr>
        <w:t xml:space="preserve"> </w:t>
      </w:r>
      <w:r>
        <w:rPr>
          <w:rFonts w:ascii="Times New Roman"/>
          <w:color w:val="181323"/>
          <w:sz w:val="23"/>
          <w:u w:val="single" w:color="000000"/>
        </w:rPr>
        <w:t>.</w:t>
      </w:r>
      <w:r>
        <w:rPr>
          <w:rFonts w:ascii="Times New Roman"/>
          <w:color w:val="332D3F"/>
          <w:sz w:val="23"/>
          <w:u w:val="single" w:color="000000"/>
        </w:rPr>
        <w:t>g</w:t>
      </w:r>
      <w:r>
        <w:rPr>
          <w:rFonts w:ascii="Times New Roman"/>
          <w:color w:val="181323"/>
          <w:sz w:val="23"/>
          <w:u w:val="single" w:color="000000"/>
        </w:rPr>
        <w:t>ards.o</w:t>
      </w:r>
      <w:r>
        <w:rPr>
          <w:rFonts w:ascii="Times New Roman"/>
          <w:color w:val="332D3F"/>
          <w:sz w:val="23"/>
          <w:u w:val="single" w:color="000000"/>
        </w:rPr>
        <w:t>rg</w:t>
      </w:r>
      <w:r>
        <w:rPr>
          <w:rFonts w:ascii="Times New Roman"/>
          <w:color w:val="181323"/>
          <w:sz w:val="23"/>
        </w:rPr>
        <w:t>;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90"/>
        </w:tabs>
        <w:spacing w:before="18"/>
        <w:ind w:left="1790" w:right="1706" w:hanging="363"/>
        <w:rPr>
          <w:rFonts w:ascii="Times New Roman" w:eastAsia="Times New Roman" w:hAnsi="Times New Roman" w:cs="Times New Roman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>Its</w:t>
      </w:r>
      <w:r>
        <w:rPr>
          <w:rFonts w:ascii="Arial"/>
          <w:color w:val="181323"/>
          <w:spacing w:val="-9"/>
          <w:sz w:val="19"/>
        </w:rPr>
        <w:t xml:space="preserve"> </w:t>
      </w:r>
      <w:r>
        <w:rPr>
          <w:rFonts w:ascii="Arial"/>
          <w:color w:val="181323"/>
          <w:sz w:val="19"/>
        </w:rPr>
        <w:t>own</w:t>
      </w:r>
      <w:r>
        <w:rPr>
          <w:rFonts w:ascii="Arial"/>
          <w:color w:val="181323"/>
          <w:spacing w:val="9"/>
          <w:sz w:val="19"/>
        </w:rPr>
        <w:t xml:space="preserve"> </w:t>
      </w:r>
      <w:r>
        <w:rPr>
          <w:rFonts w:ascii="Arial"/>
          <w:color w:val="181323"/>
          <w:sz w:val="19"/>
        </w:rPr>
        <w:t>Facebook</w:t>
      </w:r>
      <w:r>
        <w:rPr>
          <w:rFonts w:ascii="Arial"/>
          <w:color w:val="181323"/>
          <w:spacing w:val="22"/>
          <w:sz w:val="19"/>
        </w:rPr>
        <w:t xml:space="preserve"> </w:t>
      </w:r>
      <w:r>
        <w:rPr>
          <w:rFonts w:ascii="Arial"/>
          <w:color w:val="181323"/>
          <w:sz w:val="19"/>
        </w:rPr>
        <w:t>page;</w:t>
      </w:r>
      <w:r>
        <w:rPr>
          <w:rFonts w:ascii="Arial"/>
          <w:color w:val="181323"/>
          <w:spacing w:val="40"/>
          <w:sz w:val="19"/>
        </w:rPr>
        <w:t xml:space="preserve"> </w:t>
      </w:r>
      <w:proofErr w:type="gramStart"/>
      <w:r>
        <w:rPr>
          <w:rFonts w:ascii="Times New Roman"/>
          <w:color w:val="181323"/>
          <w:sz w:val="23"/>
          <w:u w:val="single" w:color="000000"/>
        </w:rPr>
        <w:t>https</w:t>
      </w:r>
      <w:r>
        <w:rPr>
          <w:rFonts w:ascii="Times New Roman"/>
          <w:color w:val="181323"/>
          <w:spacing w:val="-27"/>
          <w:sz w:val="23"/>
          <w:u w:val="single" w:color="000000"/>
        </w:rPr>
        <w:t xml:space="preserve"> </w:t>
      </w:r>
      <w:r>
        <w:rPr>
          <w:rFonts w:ascii="Times New Roman"/>
          <w:color w:val="332D3F"/>
          <w:spacing w:val="-3"/>
          <w:sz w:val="23"/>
          <w:u w:val="single" w:color="000000"/>
        </w:rPr>
        <w:t>:</w:t>
      </w:r>
      <w:r>
        <w:rPr>
          <w:rFonts w:ascii="Times New Roman"/>
          <w:color w:val="181323"/>
          <w:spacing w:val="-3"/>
          <w:sz w:val="23"/>
          <w:u w:val="single" w:color="000000"/>
        </w:rPr>
        <w:t>/</w:t>
      </w:r>
      <w:proofErr w:type="gramEnd"/>
      <w:r>
        <w:rPr>
          <w:rFonts w:ascii="Times New Roman"/>
          <w:color w:val="181323"/>
          <w:spacing w:val="-3"/>
          <w:sz w:val="23"/>
          <w:u w:val="single" w:color="000000"/>
        </w:rPr>
        <w:t>/</w:t>
      </w:r>
      <w:hyperlink r:id="rId8">
        <w:r>
          <w:rPr>
            <w:rFonts w:ascii="Times New Roman"/>
            <w:color w:val="332D3F"/>
            <w:spacing w:val="-3"/>
            <w:sz w:val="23"/>
            <w:u w:val="single" w:color="000000"/>
          </w:rPr>
          <w:t>www.</w:t>
        </w:r>
      </w:hyperlink>
      <w:r>
        <w:rPr>
          <w:rFonts w:ascii="Times New Roman"/>
          <w:color w:val="332D3F"/>
          <w:spacing w:val="-42"/>
          <w:sz w:val="23"/>
          <w:u w:val="single" w:color="000000"/>
        </w:rPr>
        <w:t xml:space="preserve"> </w:t>
      </w:r>
      <w:proofErr w:type="spellStart"/>
      <w:r>
        <w:rPr>
          <w:rFonts w:ascii="Times New Roman"/>
          <w:color w:val="181323"/>
          <w:sz w:val="23"/>
          <w:u w:val="single" w:color="000000"/>
        </w:rPr>
        <w:t>fac</w:t>
      </w:r>
      <w:r>
        <w:rPr>
          <w:rFonts w:ascii="Times New Roman"/>
          <w:color w:val="332D3F"/>
          <w:sz w:val="23"/>
          <w:u w:val="single" w:color="000000"/>
        </w:rPr>
        <w:t>e</w:t>
      </w:r>
      <w:r>
        <w:rPr>
          <w:rFonts w:ascii="Times New Roman"/>
          <w:color w:val="181323"/>
          <w:sz w:val="23"/>
          <w:u w:val="single" w:color="000000"/>
        </w:rPr>
        <w:t>book</w:t>
      </w:r>
      <w:proofErr w:type="spellEnd"/>
      <w:r>
        <w:rPr>
          <w:rFonts w:ascii="Times New Roman"/>
          <w:color w:val="181323"/>
          <w:spacing w:val="-27"/>
          <w:sz w:val="23"/>
          <w:u w:val="single" w:color="000000"/>
        </w:rPr>
        <w:t xml:space="preserve"> </w:t>
      </w:r>
      <w:r>
        <w:rPr>
          <w:rFonts w:ascii="Times New Roman"/>
          <w:color w:val="484256"/>
          <w:sz w:val="23"/>
          <w:u w:val="single" w:color="000000"/>
        </w:rPr>
        <w:t>.c</w:t>
      </w:r>
      <w:r>
        <w:rPr>
          <w:rFonts w:ascii="Times New Roman"/>
          <w:color w:val="181323"/>
          <w:sz w:val="23"/>
          <w:u w:val="single" w:color="000000"/>
        </w:rPr>
        <w:t>om/</w:t>
      </w:r>
      <w:proofErr w:type="spellStart"/>
      <w:r>
        <w:rPr>
          <w:rFonts w:ascii="Times New Roman"/>
          <w:color w:val="332D3F"/>
          <w:sz w:val="23"/>
          <w:u w:val="single" w:color="000000"/>
        </w:rPr>
        <w:t>g</w:t>
      </w:r>
      <w:r>
        <w:rPr>
          <w:rFonts w:ascii="Times New Roman"/>
          <w:color w:val="181323"/>
          <w:sz w:val="23"/>
          <w:u w:val="single" w:color="000000"/>
        </w:rPr>
        <w:t>ard</w:t>
      </w:r>
      <w:proofErr w:type="spellEnd"/>
      <w:r>
        <w:rPr>
          <w:rFonts w:ascii="Times New Roman"/>
          <w:color w:val="181323"/>
          <w:spacing w:val="-39"/>
          <w:sz w:val="23"/>
          <w:u w:val="single" w:color="000000"/>
        </w:rPr>
        <w:t xml:space="preserve"> </w:t>
      </w:r>
      <w:proofErr w:type="spellStart"/>
      <w:r>
        <w:rPr>
          <w:rFonts w:ascii="Times New Roman"/>
          <w:color w:val="332D3F"/>
          <w:sz w:val="23"/>
          <w:u w:val="single" w:color="000000"/>
        </w:rPr>
        <w:t>s</w:t>
      </w:r>
      <w:r>
        <w:rPr>
          <w:rFonts w:ascii="Times New Roman"/>
          <w:color w:val="181323"/>
          <w:sz w:val="23"/>
          <w:u w:val="single" w:color="000000"/>
        </w:rPr>
        <w:t>in</w:t>
      </w:r>
      <w:r>
        <w:rPr>
          <w:rFonts w:ascii="Times New Roman"/>
          <w:color w:val="332D3F"/>
          <w:sz w:val="23"/>
          <w:u w:val="single" w:color="000000"/>
        </w:rPr>
        <w:t>c</w:t>
      </w:r>
      <w:proofErr w:type="spellEnd"/>
    </w:p>
    <w:p w:rsidR="0007486B" w:rsidRDefault="003F2653">
      <w:pPr>
        <w:pStyle w:val="ListParagraph"/>
        <w:numPr>
          <w:ilvl w:val="2"/>
          <w:numId w:val="1"/>
        </w:numPr>
        <w:tabs>
          <w:tab w:val="left" w:pos="1776"/>
        </w:tabs>
        <w:spacing w:before="49" w:line="295" w:lineRule="auto"/>
        <w:ind w:left="1790" w:right="2457" w:hanging="36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 xml:space="preserve">A Volkswagen </w:t>
      </w:r>
      <w:proofErr w:type="spellStart"/>
      <w:r>
        <w:rPr>
          <w:rFonts w:ascii="Arial"/>
          <w:color w:val="181323"/>
          <w:w w:val="105"/>
          <w:sz w:val="19"/>
        </w:rPr>
        <w:t>Multivan</w:t>
      </w:r>
      <w:proofErr w:type="spellEnd"/>
      <w:r>
        <w:rPr>
          <w:rFonts w:ascii="Arial"/>
          <w:color w:val="181323"/>
          <w:w w:val="105"/>
          <w:sz w:val="19"/>
        </w:rPr>
        <w:t xml:space="preserve"> which is used for transporting equipment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to</w:t>
      </w:r>
      <w:r>
        <w:rPr>
          <w:rFonts w:ascii="Arial"/>
          <w:color w:val="181323"/>
          <w:w w:val="11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members;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90"/>
        </w:tabs>
        <w:spacing w:before="10"/>
        <w:ind w:left="1790" w:right="1706" w:hanging="36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Monthly support group and monthly advocacy group</w:t>
      </w:r>
      <w:r>
        <w:rPr>
          <w:rFonts w:ascii="Arial"/>
          <w:color w:val="181323"/>
          <w:spacing w:val="5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meetings;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81"/>
        </w:tabs>
        <w:spacing w:before="64"/>
        <w:ind w:left="1780" w:right="1706" w:hanging="35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Quarterly</w:t>
      </w:r>
      <w:r>
        <w:rPr>
          <w:rFonts w:ascii="Arial"/>
          <w:color w:val="181323"/>
          <w:spacing w:val="1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newsletter;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76"/>
        </w:tabs>
        <w:spacing w:before="59" w:line="285" w:lineRule="auto"/>
        <w:ind w:right="2110" w:hanging="358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Teaching asbestos awareness at the major educational facilities in</w:t>
      </w:r>
      <w:r>
        <w:rPr>
          <w:rFonts w:ascii="Arial"/>
          <w:color w:val="181323"/>
          <w:spacing w:val="-2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w w:val="108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region;</w:t>
      </w:r>
      <w:r>
        <w:rPr>
          <w:rFonts w:ascii="Arial"/>
          <w:color w:val="181323"/>
          <w:spacing w:val="-1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TAFE,</w:t>
      </w:r>
      <w:r>
        <w:rPr>
          <w:rFonts w:ascii="Arial"/>
          <w:color w:val="181323"/>
          <w:spacing w:val="-1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to</w:t>
      </w:r>
      <w:r>
        <w:rPr>
          <w:rFonts w:ascii="Arial"/>
          <w:color w:val="181323"/>
          <w:spacing w:val="-1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trade</w:t>
      </w:r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students,</w:t>
      </w:r>
      <w:r>
        <w:rPr>
          <w:rFonts w:ascii="Arial"/>
          <w:color w:val="181323"/>
          <w:spacing w:val="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Monash</w:t>
      </w:r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University</w:t>
      </w:r>
      <w:r>
        <w:rPr>
          <w:rFonts w:ascii="Arial"/>
          <w:color w:val="181323"/>
          <w:spacing w:val="-10"/>
          <w:w w:val="105"/>
          <w:sz w:val="19"/>
        </w:rPr>
        <w:t xml:space="preserve"> </w:t>
      </w:r>
      <w:proofErr w:type="spellStart"/>
      <w:r>
        <w:rPr>
          <w:rFonts w:ascii="Arial"/>
          <w:color w:val="181323"/>
          <w:w w:val="105"/>
          <w:sz w:val="19"/>
        </w:rPr>
        <w:t>Gippsland</w:t>
      </w:r>
      <w:proofErr w:type="spellEnd"/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to l5</w:t>
      </w:r>
      <w:r>
        <w:rPr>
          <w:rFonts w:ascii="Times New Roman"/>
          <w:color w:val="181323"/>
          <w:w w:val="105"/>
          <w:position w:val="8"/>
          <w:sz w:val="12"/>
        </w:rPr>
        <w:t>1</w:t>
      </w:r>
      <w:r>
        <w:rPr>
          <w:rFonts w:ascii="Times New Roman"/>
          <w:color w:val="181323"/>
          <w:spacing w:val="-6"/>
          <w:w w:val="105"/>
          <w:position w:val="8"/>
          <w:sz w:val="12"/>
        </w:rPr>
        <w:t xml:space="preserve"> </w:t>
      </w:r>
      <w:r>
        <w:rPr>
          <w:rFonts w:ascii="Arial"/>
          <w:color w:val="181323"/>
          <w:w w:val="105"/>
          <w:sz w:val="19"/>
        </w:rPr>
        <w:t>year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med students, Federation University, to Nursing students</w:t>
      </w:r>
      <w:r>
        <w:rPr>
          <w:rFonts w:ascii="Arial"/>
          <w:color w:val="181323"/>
          <w:spacing w:val="3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etc.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86"/>
        </w:tabs>
        <w:spacing w:before="19"/>
        <w:ind w:right="1706" w:hanging="36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 xml:space="preserve">Home and hospital </w:t>
      </w:r>
      <w:proofErr w:type="gramStart"/>
      <w:r>
        <w:rPr>
          <w:rFonts w:ascii="Arial"/>
          <w:color w:val="181323"/>
          <w:w w:val="105"/>
          <w:sz w:val="19"/>
        </w:rPr>
        <w:t>visits</w:t>
      </w:r>
      <w:r>
        <w:rPr>
          <w:rFonts w:ascii="Arial"/>
          <w:color w:val="181323"/>
          <w:spacing w:val="-32"/>
          <w:w w:val="105"/>
          <w:sz w:val="19"/>
        </w:rPr>
        <w:t xml:space="preserve"> </w:t>
      </w:r>
      <w:r>
        <w:rPr>
          <w:rFonts w:ascii="Arial"/>
          <w:color w:val="332D3F"/>
          <w:w w:val="105"/>
          <w:sz w:val="19"/>
        </w:rPr>
        <w:t>.</w:t>
      </w:r>
      <w:proofErr w:type="gramEnd"/>
    </w:p>
    <w:p w:rsidR="0007486B" w:rsidRDefault="003F2653">
      <w:pPr>
        <w:pStyle w:val="ListParagraph"/>
        <w:numPr>
          <w:ilvl w:val="2"/>
          <w:numId w:val="1"/>
        </w:numPr>
        <w:tabs>
          <w:tab w:val="left" w:pos="1786"/>
        </w:tabs>
        <w:spacing w:before="64" w:line="292" w:lineRule="auto"/>
        <w:ind w:left="1775" w:right="2183" w:hanging="35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>For</w:t>
      </w:r>
      <w:r>
        <w:rPr>
          <w:rFonts w:ascii="Arial"/>
          <w:color w:val="181323"/>
          <w:spacing w:val="9"/>
          <w:sz w:val="19"/>
        </w:rPr>
        <w:t xml:space="preserve"> </w:t>
      </w:r>
      <w:r>
        <w:rPr>
          <w:rFonts w:ascii="Arial"/>
          <w:color w:val="181323"/>
          <w:sz w:val="19"/>
        </w:rPr>
        <w:t>many</w:t>
      </w:r>
      <w:r>
        <w:rPr>
          <w:rFonts w:ascii="Arial"/>
          <w:color w:val="181323"/>
          <w:spacing w:val="15"/>
          <w:sz w:val="19"/>
        </w:rPr>
        <w:t xml:space="preserve"> </w:t>
      </w:r>
      <w:r>
        <w:rPr>
          <w:rFonts w:ascii="Arial"/>
          <w:color w:val="181323"/>
          <w:sz w:val="19"/>
        </w:rPr>
        <w:t>in</w:t>
      </w:r>
      <w:r>
        <w:rPr>
          <w:rFonts w:ascii="Arial"/>
          <w:color w:val="181323"/>
          <w:spacing w:val="-13"/>
          <w:sz w:val="19"/>
        </w:rPr>
        <w:t xml:space="preserve"> </w:t>
      </w:r>
      <w:r>
        <w:rPr>
          <w:rFonts w:ascii="Arial"/>
          <w:color w:val="181323"/>
          <w:sz w:val="19"/>
        </w:rPr>
        <w:t>the</w:t>
      </w:r>
      <w:r>
        <w:rPr>
          <w:rFonts w:ascii="Arial"/>
          <w:color w:val="181323"/>
          <w:spacing w:val="25"/>
          <w:sz w:val="19"/>
        </w:rPr>
        <w:t xml:space="preserve"> </w:t>
      </w:r>
      <w:r>
        <w:rPr>
          <w:rFonts w:ascii="Arial"/>
          <w:color w:val="181323"/>
          <w:sz w:val="19"/>
        </w:rPr>
        <w:t>region,</w:t>
      </w:r>
      <w:r>
        <w:rPr>
          <w:rFonts w:ascii="Arial"/>
          <w:color w:val="181323"/>
          <w:spacing w:val="3"/>
          <w:sz w:val="19"/>
        </w:rPr>
        <w:t xml:space="preserve"> </w:t>
      </w:r>
      <w:r>
        <w:rPr>
          <w:rFonts w:ascii="Arial"/>
          <w:color w:val="181323"/>
          <w:sz w:val="19"/>
        </w:rPr>
        <w:t>contacting</w:t>
      </w:r>
      <w:r>
        <w:rPr>
          <w:rFonts w:ascii="Arial"/>
          <w:color w:val="181323"/>
          <w:spacing w:val="15"/>
          <w:sz w:val="19"/>
        </w:rPr>
        <w:t xml:space="preserve"> </w:t>
      </w:r>
      <w:r>
        <w:rPr>
          <w:rFonts w:ascii="Arial"/>
          <w:color w:val="181323"/>
          <w:sz w:val="19"/>
        </w:rPr>
        <w:t>ACV/GARDS</w:t>
      </w:r>
      <w:r>
        <w:rPr>
          <w:rFonts w:ascii="Arial"/>
          <w:color w:val="181323"/>
          <w:spacing w:val="31"/>
          <w:sz w:val="19"/>
        </w:rPr>
        <w:t xml:space="preserve"> </w:t>
      </w:r>
      <w:r>
        <w:rPr>
          <w:rFonts w:ascii="Arial"/>
          <w:color w:val="181323"/>
          <w:sz w:val="19"/>
        </w:rPr>
        <w:t>is</w:t>
      </w:r>
      <w:r>
        <w:rPr>
          <w:rFonts w:ascii="Arial"/>
          <w:color w:val="181323"/>
          <w:spacing w:val="4"/>
          <w:sz w:val="19"/>
        </w:rPr>
        <w:t xml:space="preserve"> </w:t>
      </w:r>
      <w:r>
        <w:rPr>
          <w:rFonts w:ascii="Arial"/>
          <w:color w:val="181323"/>
          <w:sz w:val="19"/>
        </w:rPr>
        <w:t>done</w:t>
      </w:r>
      <w:r>
        <w:rPr>
          <w:rFonts w:ascii="Arial"/>
          <w:color w:val="181323"/>
          <w:spacing w:val="15"/>
          <w:sz w:val="19"/>
        </w:rPr>
        <w:t xml:space="preserve"> </w:t>
      </w:r>
      <w:r>
        <w:rPr>
          <w:rFonts w:ascii="Arial"/>
          <w:color w:val="181323"/>
          <w:sz w:val="19"/>
        </w:rPr>
        <w:t>shortly</w:t>
      </w:r>
      <w:r>
        <w:rPr>
          <w:rFonts w:ascii="Arial"/>
          <w:color w:val="181323"/>
          <w:spacing w:val="20"/>
          <w:sz w:val="19"/>
        </w:rPr>
        <w:t xml:space="preserve"> </w:t>
      </w:r>
      <w:r>
        <w:rPr>
          <w:rFonts w:ascii="Arial"/>
          <w:color w:val="181323"/>
          <w:sz w:val="19"/>
        </w:rPr>
        <w:t>after</w:t>
      </w:r>
      <w:r>
        <w:rPr>
          <w:rFonts w:ascii="Arial"/>
          <w:color w:val="181323"/>
          <w:spacing w:val="-21"/>
          <w:sz w:val="19"/>
        </w:rPr>
        <w:t xml:space="preserve"> </w:t>
      </w:r>
      <w:r>
        <w:rPr>
          <w:rFonts w:ascii="Arial"/>
          <w:color w:val="181323"/>
          <w:sz w:val="19"/>
        </w:rPr>
        <w:t>diagnosis (and often if a diagnosis is only suspected) and ACV/GARDS</w:t>
      </w:r>
      <w:r>
        <w:rPr>
          <w:rFonts w:ascii="Arial"/>
          <w:color w:val="181323"/>
          <w:spacing w:val="28"/>
          <w:sz w:val="19"/>
        </w:rPr>
        <w:t xml:space="preserve"> </w:t>
      </w:r>
      <w:r>
        <w:rPr>
          <w:rFonts w:ascii="Arial"/>
          <w:color w:val="181323"/>
          <w:sz w:val="19"/>
        </w:rPr>
        <w:t>is</w:t>
      </w:r>
      <w:r>
        <w:rPr>
          <w:rFonts w:ascii="Arial"/>
          <w:color w:val="181323"/>
          <w:w w:val="91"/>
          <w:sz w:val="19"/>
        </w:rPr>
        <w:t xml:space="preserve"> </w:t>
      </w:r>
      <w:r>
        <w:rPr>
          <w:rFonts w:ascii="Arial"/>
          <w:color w:val="181323"/>
          <w:sz w:val="19"/>
        </w:rPr>
        <w:t>able to provide immediate support via the phone or in</w:t>
      </w:r>
      <w:r>
        <w:rPr>
          <w:rFonts w:ascii="Arial"/>
          <w:color w:val="181323"/>
          <w:spacing w:val="39"/>
          <w:sz w:val="19"/>
        </w:rPr>
        <w:t xml:space="preserve"> </w:t>
      </w:r>
      <w:r>
        <w:rPr>
          <w:rFonts w:ascii="Arial"/>
          <w:color w:val="181323"/>
          <w:sz w:val="19"/>
        </w:rPr>
        <w:t>person.</w:t>
      </w:r>
    </w:p>
    <w:p w:rsidR="0007486B" w:rsidRDefault="0007486B">
      <w:pPr>
        <w:spacing w:before="7"/>
        <w:rPr>
          <w:rFonts w:ascii="Arial" w:eastAsia="Arial" w:hAnsi="Arial" w:cs="Arial"/>
          <w:sz w:val="23"/>
          <w:szCs w:val="23"/>
        </w:rPr>
      </w:pPr>
    </w:p>
    <w:p w:rsidR="0007486B" w:rsidRDefault="003F2653">
      <w:pPr>
        <w:pStyle w:val="BodyText"/>
        <w:spacing w:line="292" w:lineRule="auto"/>
        <w:ind w:left="1064" w:right="1706"/>
      </w:pPr>
      <w:r>
        <w:rPr>
          <w:color w:val="181323"/>
        </w:rPr>
        <w:t>ACV/GARDS,</w:t>
      </w:r>
      <w:r>
        <w:rPr>
          <w:color w:val="181323"/>
          <w:spacing w:val="25"/>
        </w:rPr>
        <w:t xml:space="preserve"> </w:t>
      </w:r>
      <w:r>
        <w:rPr>
          <w:color w:val="181323"/>
        </w:rPr>
        <w:t>together</w:t>
      </w:r>
      <w:r>
        <w:rPr>
          <w:color w:val="181323"/>
          <w:spacing w:val="30"/>
        </w:rPr>
        <w:t xml:space="preserve"> </w:t>
      </w:r>
      <w:r>
        <w:rPr>
          <w:color w:val="181323"/>
        </w:rPr>
        <w:t>with</w:t>
      </w:r>
      <w:r>
        <w:rPr>
          <w:color w:val="181323"/>
          <w:spacing w:val="10"/>
        </w:rPr>
        <w:t xml:space="preserve"> </w:t>
      </w:r>
      <w:r>
        <w:rPr>
          <w:color w:val="181323"/>
        </w:rPr>
        <w:t>the</w:t>
      </w:r>
      <w:r>
        <w:rPr>
          <w:color w:val="181323"/>
          <w:spacing w:val="18"/>
        </w:rPr>
        <w:t xml:space="preserve"> </w:t>
      </w:r>
      <w:proofErr w:type="spellStart"/>
      <w:r>
        <w:rPr>
          <w:color w:val="181323"/>
        </w:rPr>
        <w:t>Gippsland</w:t>
      </w:r>
      <w:proofErr w:type="spellEnd"/>
      <w:r>
        <w:rPr>
          <w:color w:val="181323"/>
          <w:spacing w:val="13"/>
        </w:rPr>
        <w:t xml:space="preserve"> </w:t>
      </w:r>
      <w:r>
        <w:rPr>
          <w:color w:val="181323"/>
        </w:rPr>
        <w:t>Trades</w:t>
      </w:r>
      <w:r>
        <w:rPr>
          <w:color w:val="181323"/>
          <w:spacing w:val="22"/>
        </w:rPr>
        <w:t xml:space="preserve"> </w:t>
      </w:r>
      <w:r>
        <w:rPr>
          <w:color w:val="181323"/>
        </w:rPr>
        <w:t>and</w:t>
      </w:r>
      <w:r>
        <w:rPr>
          <w:color w:val="181323"/>
          <w:spacing w:val="18"/>
        </w:rPr>
        <w:t xml:space="preserve"> </w:t>
      </w:r>
      <w:proofErr w:type="spellStart"/>
      <w:r>
        <w:rPr>
          <w:color w:val="181323"/>
        </w:rPr>
        <w:t>Labour</w:t>
      </w:r>
      <w:proofErr w:type="spellEnd"/>
      <w:r>
        <w:rPr>
          <w:color w:val="181323"/>
          <w:spacing w:val="13"/>
        </w:rPr>
        <w:t xml:space="preserve"> </w:t>
      </w:r>
      <w:r>
        <w:rPr>
          <w:color w:val="181323"/>
        </w:rPr>
        <w:t>Council</w:t>
      </w:r>
      <w:r>
        <w:rPr>
          <w:color w:val="181323"/>
          <w:spacing w:val="15"/>
        </w:rPr>
        <w:t xml:space="preserve"> </w:t>
      </w:r>
      <w:r>
        <w:rPr>
          <w:color w:val="181323"/>
        </w:rPr>
        <w:t>created</w:t>
      </w:r>
      <w:r>
        <w:rPr>
          <w:color w:val="181323"/>
          <w:spacing w:val="6"/>
        </w:rPr>
        <w:t xml:space="preserve"> </w:t>
      </w:r>
      <w:r>
        <w:rPr>
          <w:color w:val="181323"/>
        </w:rPr>
        <w:t>the</w:t>
      </w:r>
      <w:r>
        <w:rPr>
          <w:color w:val="181323"/>
          <w:spacing w:val="-35"/>
        </w:rPr>
        <w:t xml:space="preserve"> </w:t>
      </w:r>
      <w:r>
        <w:rPr>
          <w:color w:val="181323"/>
        </w:rPr>
        <w:t xml:space="preserve">"Asbestos in the Home </w:t>
      </w:r>
      <w:r>
        <w:rPr>
          <w:color w:val="181323"/>
          <w:w w:val="180"/>
        </w:rPr>
        <w:t xml:space="preserve">- </w:t>
      </w:r>
      <w:r>
        <w:rPr>
          <w:color w:val="181323"/>
        </w:rPr>
        <w:t>Removal Kit" which is available through the Latrobe City</w:t>
      </w:r>
      <w:r>
        <w:rPr>
          <w:color w:val="181323"/>
          <w:spacing w:val="-28"/>
        </w:rPr>
        <w:t xml:space="preserve"> </w:t>
      </w:r>
      <w:r>
        <w:rPr>
          <w:color w:val="181323"/>
        </w:rPr>
        <w:t xml:space="preserve">Council. That kit has now been taken up by </w:t>
      </w:r>
      <w:proofErr w:type="spellStart"/>
      <w:r>
        <w:rPr>
          <w:color w:val="181323"/>
        </w:rPr>
        <w:t>WorkSafe</w:t>
      </w:r>
      <w:proofErr w:type="spellEnd"/>
      <w:r>
        <w:rPr>
          <w:color w:val="181323"/>
        </w:rPr>
        <w:t>, EPA and DHS and is</w:t>
      </w:r>
      <w:r>
        <w:rPr>
          <w:color w:val="181323"/>
          <w:spacing w:val="7"/>
        </w:rPr>
        <w:t xml:space="preserve"> </w:t>
      </w:r>
      <w:r>
        <w:rPr>
          <w:color w:val="181323"/>
        </w:rPr>
        <w:t>being</w:t>
      </w:r>
      <w:r>
        <w:rPr>
          <w:color w:val="181323"/>
          <w:w w:val="103"/>
        </w:rPr>
        <w:t xml:space="preserve"> </w:t>
      </w:r>
      <w:proofErr w:type="spellStart"/>
      <w:r>
        <w:rPr>
          <w:color w:val="181323"/>
        </w:rPr>
        <w:t>trialled</w:t>
      </w:r>
      <w:proofErr w:type="spellEnd"/>
      <w:r>
        <w:rPr>
          <w:color w:val="181323"/>
          <w:spacing w:val="39"/>
        </w:rPr>
        <w:t xml:space="preserve"> </w:t>
      </w:r>
      <w:r>
        <w:rPr>
          <w:color w:val="181323"/>
        </w:rPr>
        <w:t>in</w:t>
      </w:r>
      <w:r>
        <w:rPr>
          <w:color w:val="181323"/>
          <w:spacing w:val="6"/>
        </w:rPr>
        <w:t xml:space="preserve"> </w:t>
      </w:r>
      <w:r>
        <w:rPr>
          <w:color w:val="181323"/>
        </w:rPr>
        <w:t>eight</w:t>
      </w:r>
      <w:r>
        <w:rPr>
          <w:color w:val="181323"/>
          <w:spacing w:val="22"/>
        </w:rPr>
        <w:t xml:space="preserve"> </w:t>
      </w:r>
      <w:r>
        <w:rPr>
          <w:color w:val="181323"/>
        </w:rPr>
        <w:t>councils</w:t>
      </w:r>
      <w:r>
        <w:rPr>
          <w:color w:val="181323"/>
          <w:spacing w:val="27"/>
        </w:rPr>
        <w:t xml:space="preserve"> </w:t>
      </w:r>
      <w:r>
        <w:rPr>
          <w:color w:val="181323"/>
        </w:rPr>
        <w:t>in Victoria.</w:t>
      </w:r>
      <w:r>
        <w:rPr>
          <w:color w:val="181323"/>
          <w:spacing w:val="40"/>
        </w:rPr>
        <w:t xml:space="preserve"> </w:t>
      </w:r>
      <w:r>
        <w:rPr>
          <w:color w:val="181323"/>
        </w:rPr>
        <w:t>ACV/GARDS</w:t>
      </w:r>
      <w:r>
        <w:rPr>
          <w:color w:val="181323"/>
          <w:spacing w:val="42"/>
        </w:rPr>
        <w:t xml:space="preserve"> </w:t>
      </w:r>
      <w:r>
        <w:rPr>
          <w:color w:val="181323"/>
        </w:rPr>
        <w:t>also</w:t>
      </w:r>
      <w:r>
        <w:rPr>
          <w:color w:val="181323"/>
          <w:spacing w:val="24"/>
        </w:rPr>
        <w:t xml:space="preserve"> </w:t>
      </w:r>
      <w:r>
        <w:rPr>
          <w:color w:val="181323"/>
        </w:rPr>
        <w:t>created</w:t>
      </w:r>
      <w:r>
        <w:rPr>
          <w:color w:val="181323"/>
          <w:spacing w:val="25"/>
        </w:rPr>
        <w:t xml:space="preserve"> </w:t>
      </w:r>
      <w:r>
        <w:rPr>
          <w:color w:val="181323"/>
        </w:rPr>
        <w:t>the</w:t>
      </w:r>
      <w:r>
        <w:rPr>
          <w:color w:val="181323"/>
          <w:spacing w:val="24"/>
        </w:rPr>
        <w:t xml:space="preserve"> </w:t>
      </w:r>
      <w:r>
        <w:rPr>
          <w:color w:val="181323"/>
        </w:rPr>
        <w:t>first</w:t>
      </w:r>
      <w:r>
        <w:rPr>
          <w:color w:val="181323"/>
          <w:spacing w:val="36"/>
        </w:rPr>
        <w:t xml:space="preserve"> </w:t>
      </w:r>
      <w:r>
        <w:rPr>
          <w:color w:val="181323"/>
        </w:rPr>
        <w:t>static/mobile</w:t>
      </w:r>
      <w:r>
        <w:rPr>
          <w:color w:val="181323"/>
          <w:spacing w:val="-49"/>
        </w:rPr>
        <w:t xml:space="preserve"> </w:t>
      </w:r>
      <w:proofErr w:type="spellStart"/>
      <w:r>
        <w:rPr>
          <w:color w:val="181323"/>
        </w:rPr>
        <w:t>receival</w:t>
      </w:r>
      <w:proofErr w:type="spellEnd"/>
      <w:r>
        <w:rPr>
          <w:color w:val="181323"/>
        </w:rPr>
        <w:t xml:space="preserve"> unit for </w:t>
      </w:r>
      <w:proofErr w:type="gramStart"/>
      <w:r>
        <w:rPr>
          <w:color w:val="181323"/>
        </w:rPr>
        <w:t>domestic  asbestos</w:t>
      </w:r>
      <w:proofErr w:type="gramEnd"/>
      <w:r>
        <w:rPr>
          <w:color w:val="181323"/>
          <w:spacing w:val="34"/>
        </w:rPr>
        <w:t xml:space="preserve"> </w:t>
      </w:r>
      <w:r>
        <w:rPr>
          <w:color w:val="484256"/>
        </w:rPr>
        <w:t>.</w:t>
      </w:r>
    </w:p>
    <w:p w:rsidR="0007486B" w:rsidRDefault="0007486B">
      <w:pPr>
        <w:spacing w:before="7"/>
        <w:rPr>
          <w:rFonts w:ascii="Arial" w:eastAsia="Arial" w:hAnsi="Arial" w:cs="Arial"/>
          <w:sz w:val="23"/>
          <w:szCs w:val="23"/>
        </w:rPr>
      </w:pPr>
    </w:p>
    <w:p w:rsidR="0007486B" w:rsidRDefault="003F2653">
      <w:pPr>
        <w:pStyle w:val="BodyText"/>
        <w:ind w:left="1074" w:right="1706"/>
      </w:pPr>
      <w:r>
        <w:rPr>
          <w:color w:val="181323"/>
          <w:w w:val="95"/>
        </w:rPr>
        <w:t>Further,</w:t>
      </w:r>
      <w:r>
        <w:rPr>
          <w:color w:val="181323"/>
          <w:spacing w:val="49"/>
          <w:w w:val="95"/>
        </w:rPr>
        <w:t xml:space="preserve"> </w:t>
      </w:r>
      <w:r>
        <w:rPr>
          <w:color w:val="181323"/>
          <w:w w:val="95"/>
        </w:rPr>
        <w:t>ACV/GARDS: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86"/>
        </w:tabs>
        <w:spacing w:before="64"/>
        <w:ind w:right="1706" w:hanging="363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sz w:val="19"/>
        </w:rPr>
        <w:t xml:space="preserve">Is a member of the Asbestos Networking Group at </w:t>
      </w:r>
      <w:proofErr w:type="spellStart"/>
      <w:r>
        <w:rPr>
          <w:rFonts w:ascii="Arial"/>
          <w:color w:val="181323"/>
          <w:sz w:val="19"/>
        </w:rPr>
        <w:t>WorkSafe</w:t>
      </w:r>
      <w:proofErr w:type="spellEnd"/>
      <w:r>
        <w:rPr>
          <w:rFonts w:ascii="Arial"/>
          <w:color w:val="181323"/>
          <w:spacing w:val="13"/>
          <w:sz w:val="19"/>
        </w:rPr>
        <w:t xml:space="preserve"> </w:t>
      </w:r>
      <w:r>
        <w:rPr>
          <w:rFonts w:ascii="Arial"/>
          <w:color w:val="181323"/>
          <w:sz w:val="19"/>
        </w:rPr>
        <w:t>Victoria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76"/>
        </w:tabs>
        <w:spacing w:before="59" w:line="295" w:lineRule="auto"/>
        <w:ind w:right="2119" w:hanging="36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>CEO was a member of the executive council for the Asbestos</w:t>
      </w:r>
      <w:r>
        <w:rPr>
          <w:rFonts w:ascii="Arial"/>
          <w:color w:val="181323"/>
          <w:spacing w:val="16"/>
          <w:sz w:val="19"/>
        </w:rPr>
        <w:t xml:space="preserve"> </w:t>
      </w:r>
      <w:r>
        <w:rPr>
          <w:rFonts w:ascii="Arial"/>
          <w:color w:val="181323"/>
          <w:sz w:val="19"/>
        </w:rPr>
        <w:t>Innovation</w:t>
      </w:r>
      <w:r>
        <w:rPr>
          <w:rFonts w:ascii="Arial"/>
          <w:color w:val="181323"/>
          <w:w w:val="105"/>
          <w:sz w:val="19"/>
        </w:rPr>
        <w:t xml:space="preserve"> </w:t>
      </w:r>
      <w:r>
        <w:rPr>
          <w:rFonts w:ascii="Arial"/>
          <w:color w:val="181323"/>
          <w:sz w:val="19"/>
        </w:rPr>
        <w:t>Fund at</w:t>
      </w:r>
      <w:r>
        <w:rPr>
          <w:rFonts w:ascii="Arial"/>
          <w:color w:val="181323"/>
          <w:spacing w:val="-2"/>
          <w:sz w:val="19"/>
        </w:rPr>
        <w:t xml:space="preserve"> </w:t>
      </w:r>
      <w:proofErr w:type="spellStart"/>
      <w:r>
        <w:rPr>
          <w:rFonts w:ascii="Arial"/>
          <w:color w:val="181323"/>
          <w:sz w:val="19"/>
        </w:rPr>
        <w:t>Comcare</w:t>
      </w:r>
      <w:proofErr w:type="spellEnd"/>
    </w:p>
    <w:p w:rsidR="0007486B" w:rsidRDefault="003F2653">
      <w:pPr>
        <w:pStyle w:val="ListParagraph"/>
        <w:numPr>
          <w:ilvl w:val="2"/>
          <w:numId w:val="1"/>
        </w:numPr>
        <w:tabs>
          <w:tab w:val="left" w:pos="1776"/>
        </w:tabs>
        <w:spacing w:before="10" w:line="295" w:lineRule="auto"/>
        <w:ind w:left="1770" w:right="2365" w:hanging="348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 xml:space="preserve">CEO is the Chair of the </w:t>
      </w:r>
      <w:proofErr w:type="spellStart"/>
      <w:r>
        <w:rPr>
          <w:rFonts w:ascii="Arial"/>
          <w:color w:val="181323"/>
          <w:sz w:val="19"/>
        </w:rPr>
        <w:t>Gippsland</w:t>
      </w:r>
      <w:proofErr w:type="spellEnd"/>
      <w:r>
        <w:rPr>
          <w:rFonts w:ascii="Arial"/>
          <w:color w:val="181323"/>
          <w:sz w:val="19"/>
        </w:rPr>
        <w:t xml:space="preserve"> Regional Integrated Cancer</w:t>
      </w:r>
      <w:r>
        <w:rPr>
          <w:rFonts w:ascii="Arial"/>
          <w:color w:val="181323"/>
          <w:spacing w:val="13"/>
          <w:sz w:val="19"/>
        </w:rPr>
        <w:t xml:space="preserve"> </w:t>
      </w:r>
      <w:r>
        <w:rPr>
          <w:rFonts w:ascii="Arial"/>
          <w:color w:val="181323"/>
          <w:sz w:val="19"/>
        </w:rPr>
        <w:t>Support</w:t>
      </w:r>
      <w:r>
        <w:rPr>
          <w:rFonts w:ascii="Arial"/>
          <w:color w:val="181323"/>
          <w:w w:val="103"/>
          <w:sz w:val="19"/>
        </w:rPr>
        <w:t xml:space="preserve"> </w:t>
      </w:r>
      <w:r>
        <w:rPr>
          <w:rFonts w:ascii="Arial"/>
          <w:color w:val="181323"/>
          <w:sz w:val="19"/>
        </w:rPr>
        <w:t>groups</w:t>
      </w:r>
      <w:r>
        <w:rPr>
          <w:rFonts w:ascii="Arial"/>
          <w:color w:val="181323"/>
          <w:spacing w:val="18"/>
          <w:sz w:val="19"/>
        </w:rPr>
        <w:t xml:space="preserve"> </w:t>
      </w:r>
      <w:r>
        <w:rPr>
          <w:rFonts w:ascii="Arial"/>
          <w:color w:val="181323"/>
          <w:sz w:val="19"/>
        </w:rPr>
        <w:t>network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76"/>
        </w:tabs>
        <w:spacing w:before="15" w:line="295" w:lineRule="auto"/>
        <w:ind w:right="1847" w:hanging="36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>CEO</w:t>
      </w:r>
      <w:r>
        <w:rPr>
          <w:rFonts w:ascii="Arial"/>
          <w:color w:val="181323"/>
          <w:spacing w:val="27"/>
          <w:sz w:val="19"/>
        </w:rPr>
        <w:t xml:space="preserve"> </w:t>
      </w:r>
      <w:r>
        <w:rPr>
          <w:rFonts w:ascii="Arial"/>
          <w:color w:val="181323"/>
          <w:sz w:val="19"/>
        </w:rPr>
        <w:t>is</w:t>
      </w:r>
      <w:r>
        <w:rPr>
          <w:rFonts w:ascii="Arial"/>
          <w:color w:val="181323"/>
          <w:spacing w:val="5"/>
          <w:sz w:val="19"/>
        </w:rPr>
        <w:t xml:space="preserve"> </w:t>
      </w:r>
      <w:r>
        <w:rPr>
          <w:rFonts w:ascii="Arial"/>
          <w:color w:val="181323"/>
          <w:sz w:val="19"/>
        </w:rPr>
        <w:t>a</w:t>
      </w:r>
      <w:r>
        <w:rPr>
          <w:rFonts w:ascii="Arial"/>
          <w:color w:val="181323"/>
          <w:spacing w:val="17"/>
          <w:sz w:val="19"/>
        </w:rPr>
        <w:t xml:space="preserve"> </w:t>
      </w:r>
      <w:r>
        <w:rPr>
          <w:rFonts w:ascii="Arial"/>
          <w:color w:val="181323"/>
          <w:sz w:val="19"/>
        </w:rPr>
        <w:t>Community</w:t>
      </w:r>
      <w:r>
        <w:rPr>
          <w:rFonts w:ascii="Arial"/>
          <w:color w:val="181323"/>
          <w:spacing w:val="21"/>
          <w:sz w:val="19"/>
        </w:rPr>
        <w:t xml:space="preserve"> </w:t>
      </w:r>
      <w:r>
        <w:rPr>
          <w:rFonts w:ascii="Arial"/>
          <w:color w:val="181323"/>
          <w:sz w:val="19"/>
        </w:rPr>
        <w:t>Advisory</w:t>
      </w:r>
      <w:r>
        <w:rPr>
          <w:rFonts w:ascii="Arial"/>
          <w:color w:val="181323"/>
          <w:spacing w:val="30"/>
          <w:sz w:val="19"/>
        </w:rPr>
        <w:t xml:space="preserve"> </w:t>
      </w:r>
      <w:r>
        <w:rPr>
          <w:rFonts w:ascii="Arial"/>
          <w:color w:val="181323"/>
          <w:sz w:val="19"/>
        </w:rPr>
        <w:t>Committee</w:t>
      </w:r>
      <w:r>
        <w:rPr>
          <w:rFonts w:ascii="Arial"/>
          <w:color w:val="181323"/>
          <w:spacing w:val="29"/>
          <w:sz w:val="19"/>
        </w:rPr>
        <w:t xml:space="preserve"> </w:t>
      </w:r>
      <w:r>
        <w:rPr>
          <w:rFonts w:ascii="Arial"/>
          <w:color w:val="181323"/>
          <w:sz w:val="19"/>
        </w:rPr>
        <w:t>member</w:t>
      </w:r>
      <w:r>
        <w:rPr>
          <w:rFonts w:ascii="Arial"/>
          <w:color w:val="181323"/>
          <w:spacing w:val="15"/>
          <w:sz w:val="19"/>
        </w:rPr>
        <w:t xml:space="preserve"> </w:t>
      </w:r>
      <w:r>
        <w:rPr>
          <w:rFonts w:ascii="Arial"/>
          <w:color w:val="181323"/>
          <w:sz w:val="19"/>
        </w:rPr>
        <w:t>for</w:t>
      </w:r>
      <w:r>
        <w:rPr>
          <w:rFonts w:ascii="Arial"/>
          <w:color w:val="181323"/>
          <w:spacing w:val="12"/>
          <w:sz w:val="19"/>
        </w:rPr>
        <w:t xml:space="preserve"> </w:t>
      </w:r>
      <w:r>
        <w:rPr>
          <w:rFonts w:ascii="Arial"/>
          <w:color w:val="181323"/>
          <w:sz w:val="19"/>
        </w:rPr>
        <w:t>the</w:t>
      </w:r>
      <w:r>
        <w:rPr>
          <w:rFonts w:ascii="Arial"/>
          <w:color w:val="181323"/>
          <w:spacing w:val="33"/>
          <w:sz w:val="19"/>
        </w:rPr>
        <w:t xml:space="preserve"> </w:t>
      </w:r>
      <w:r>
        <w:rPr>
          <w:rFonts w:ascii="Arial"/>
          <w:color w:val="181323"/>
          <w:sz w:val="19"/>
        </w:rPr>
        <w:t>Latrobe</w:t>
      </w:r>
      <w:r>
        <w:rPr>
          <w:rFonts w:ascii="Arial"/>
          <w:color w:val="181323"/>
          <w:spacing w:val="30"/>
          <w:sz w:val="19"/>
        </w:rPr>
        <w:t xml:space="preserve"> </w:t>
      </w:r>
      <w:r>
        <w:rPr>
          <w:rFonts w:ascii="Arial"/>
          <w:color w:val="181323"/>
          <w:sz w:val="19"/>
        </w:rPr>
        <w:t>Regional</w:t>
      </w:r>
      <w:r>
        <w:rPr>
          <w:rFonts w:ascii="Arial"/>
          <w:color w:val="181323"/>
          <w:spacing w:val="-51"/>
          <w:sz w:val="19"/>
        </w:rPr>
        <w:t xml:space="preserve"> </w:t>
      </w:r>
      <w:r>
        <w:rPr>
          <w:rFonts w:ascii="Arial"/>
          <w:color w:val="181323"/>
          <w:sz w:val="19"/>
        </w:rPr>
        <w:t>Hospital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71"/>
        </w:tabs>
        <w:spacing w:before="10" w:line="292" w:lineRule="auto"/>
        <w:ind w:left="1775" w:right="2183" w:hanging="353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>ACV/GARDS</w:t>
      </w:r>
      <w:r>
        <w:rPr>
          <w:rFonts w:ascii="Arial"/>
          <w:color w:val="181323"/>
          <w:spacing w:val="18"/>
          <w:sz w:val="19"/>
        </w:rPr>
        <w:t xml:space="preserve"> </w:t>
      </w:r>
      <w:r>
        <w:rPr>
          <w:rFonts w:ascii="Arial"/>
          <w:color w:val="181323"/>
          <w:sz w:val="19"/>
        </w:rPr>
        <w:t>collaborates</w:t>
      </w:r>
      <w:r>
        <w:rPr>
          <w:rFonts w:ascii="Arial"/>
          <w:color w:val="181323"/>
          <w:spacing w:val="19"/>
          <w:sz w:val="19"/>
        </w:rPr>
        <w:t xml:space="preserve"> </w:t>
      </w:r>
      <w:r>
        <w:rPr>
          <w:rFonts w:ascii="Arial"/>
          <w:color w:val="181323"/>
          <w:sz w:val="19"/>
        </w:rPr>
        <w:t>with</w:t>
      </w:r>
      <w:r>
        <w:rPr>
          <w:rFonts w:ascii="Arial"/>
          <w:color w:val="181323"/>
          <w:spacing w:val="15"/>
          <w:sz w:val="19"/>
        </w:rPr>
        <w:t xml:space="preserve"> </w:t>
      </w:r>
      <w:r>
        <w:rPr>
          <w:rFonts w:ascii="Arial"/>
          <w:color w:val="181323"/>
          <w:sz w:val="19"/>
        </w:rPr>
        <w:t>large</w:t>
      </w:r>
      <w:r>
        <w:rPr>
          <w:rFonts w:ascii="Arial"/>
          <w:color w:val="181323"/>
          <w:spacing w:val="8"/>
          <w:sz w:val="19"/>
        </w:rPr>
        <w:t xml:space="preserve"> </w:t>
      </w:r>
      <w:proofErr w:type="spellStart"/>
      <w:r>
        <w:rPr>
          <w:rFonts w:ascii="Arial"/>
          <w:color w:val="181323"/>
          <w:sz w:val="19"/>
        </w:rPr>
        <w:t>organisations</w:t>
      </w:r>
      <w:proofErr w:type="spellEnd"/>
      <w:r>
        <w:rPr>
          <w:rFonts w:ascii="Arial"/>
          <w:color w:val="181323"/>
          <w:spacing w:val="28"/>
          <w:sz w:val="19"/>
        </w:rPr>
        <w:t xml:space="preserve"> </w:t>
      </w:r>
      <w:r>
        <w:rPr>
          <w:rFonts w:ascii="Arial"/>
          <w:color w:val="181323"/>
          <w:sz w:val="19"/>
        </w:rPr>
        <w:t>such</w:t>
      </w:r>
      <w:r>
        <w:rPr>
          <w:rFonts w:ascii="Arial"/>
          <w:color w:val="181323"/>
          <w:spacing w:val="8"/>
          <w:sz w:val="19"/>
        </w:rPr>
        <w:t xml:space="preserve"> </w:t>
      </w:r>
      <w:r>
        <w:rPr>
          <w:rFonts w:ascii="Arial"/>
          <w:color w:val="181323"/>
          <w:sz w:val="19"/>
        </w:rPr>
        <w:t>as</w:t>
      </w:r>
      <w:r>
        <w:rPr>
          <w:rFonts w:ascii="Arial"/>
          <w:color w:val="181323"/>
          <w:spacing w:val="1"/>
          <w:sz w:val="19"/>
        </w:rPr>
        <w:t xml:space="preserve"> </w:t>
      </w:r>
      <w:r>
        <w:rPr>
          <w:rFonts w:ascii="Arial"/>
          <w:color w:val="181323"/>
          <w:sz w:val="19"/>
        </w:rPr>
        <w:t>the</w:t>
      </w:r>
      <w:r>
        <w:rPr>
          <w:rFonts w:ascii="Arial"/>
          <w:color w:val="181323"/>
          <w:spacing w:val="19"/>
          <w:sz w:val="19"/>
        </w:rPr>
        <w:t xml:space="preserve"> </w:t>
      </w:r>
      <w:r>
        <w:rPr>
          <w:rFonts w:ascii="Arial"/>
          <w:color w:val="181323"/>
          <w:sz w:val="19"/>
        </w:rPr>
        <w:t>Peter</w:t>
      </w:r>
      <w:r>
        <w:rPr>
          <w:rFonts w:ascii="Arial"/>
          <w:color w:val="181323"/>
          <w:spacing w:val="-42"/>
          <w:sz w:val="19"/>
        </w:rPr>
        <w:t xml:space="preserve"> </w:t>
      </w:r>
      <w:proofErr w:type="spellStart"/>
      <w:r>
        <w:rPr>
          <w:rFonts w:ascii="Arial"/>
          <w:color w:val="181323"/>
          <w:sz w:val="19"/>
        </w:rPr>
        <w:t>Maccallum</w:t>
      </w:r>
      <w:proofErr w:type="spellEnd"/>
      <w:r>
        <w:rPr>
          <w:rFonts w:ascii="Arial"/>
          <w:color w:val="181323"/>
          <w:sz w:val="19"/>
        </w:rPr>
        <w:t xml:space="preserve"> Cancer Institute, Cancer Council Victoria and the Australian</w:t>
      </w:r>
      <w:r>
        <w:rPr>
          <w:rFonts w:ascii="Arial"/>
          <w:color w:val="181323"/>
          <w:spacing w:val="-25"/>
          <w:sz w:val="19"/>
        </w:rPr>
        <w:t xml:space="preserve"> </w:t>
      </w:r>
      <w:r>
        <w:rPr>
          <w:rFonts w:ascii="Arial"/>
          <w:color w:val="181323"/>
          <w:sz w:val="19"/>
        </w:rPr>
        <w:t xml:space="preserve">Mesothelioma Registry as well as universities such as Monash and Melbourne to develop projects to increase </w:t>
      </w:r>
      <w:r>
        <w:rPr>
          <w:rFonts w:ascii="Arial"/>
          <w:color w:val="181323"/>
          <w:spacing w:val="2"/>
          <w:sz w:val="19"/>
        </w:rPr>
        <w:t xml:space="preserve">awareness </w:t>
      </w:r>
      <w:r>
        <w:rPr>
          <w:rFonts w:ascii="Arial"/>
          <w:color w:val="181323"/>
          <w:sz w:val="19"/>
        </w:rPr>
        <w:t>about the risks</w:t>
      </w:r>
      <w:r>
        <w:rPr>
          <w:rFonts w:ascii="Arial"/>
          <w:color w:val="181323"/>
          <w:spacing w:val="14"/>
          <w:sz w:val="19"/>
        </w:rPr>
        <w:t xml:space="preserve"> </w:t>
      </w:r>
      <w:r>
        <w:rPr>
          <w:rFonts w:ascii="Arial"/>
          <w:color w:val="181323"/>
          <w:sz w:val="19"/>
        </w:rPr>
        <w:t>of</w:t>
      </w:r>
      <w:r>
        <w:rPr>
          <w:rFonts w:ascii="Arial"/>
          <w:color w:val="181323"/>
          <w:w w:val="111"/>
          <w:sz w:val="19"/>
        </w:rPr>
        <w:t xml:space="preserve"> </w:t>
      </w:r>
      <w:r>
        <w:rPr>
          <w:rFonts w:ascii="Arial"/>
          <w:color w:val="181323"/>
          <w:sz w:val="19"/>
        </w:rPr>
        <w:t>asbestos and asbestos-related</w:t>
      </w:r>
      <w:r>
        <w:rPr>
          <w:rFonts w:ascii="Arial"/>
          <w:color w:val="181323"/>
          <w:spacing w:val="50"/>
          <w:sz w:val="19"/>
        </w:rPr>
        <w:t xml:space="preserve"> </w:t>
      </w:r>
      <w:r>
        <w:rPr>
          <w:rFonts w:ascii="Arial"/>
          <w:color w:val="181323"/>
          <w:spacing w:val="2"/>
          <w:sz w:val="19"/>
        </w:rPr>
        <w:t>diseases</w:t>
      </w:r>
      <w:r>
        <w:rPr>
          <w:rFonts w:ascii="Arial"/>
          <w:color w:val="332D3F"/>
          <w:spacing w:val="2"/>
          <w:sz w:val="19"/>
        </w:rPr>
        <w:t>.</w:t>
      </w:r>
    </w:p>
    <w:p w:rsidR="0007486B" w:rsidRDefault="003F2653">
      <w:pPr>
        <w:pStyle w:val="ListParagraph"/>
        <w:numPr>
          <w:ilvl w:val="2"/>
          <w:numId w:val="1"/>
        </w:numPr>
        <w:tabs>
          <w:tab w:val="left" w:pos="1771"/>
        </w:tabs>
        <w:spacing w:before="17" w:line="295" w:lineRule="auto"/>
        <w:ind w:left="1770" w:right="1859" w:hanging="348"/>
        <w:rPr>
          <w:rFonts w:ascii="Arial" w:eastAsia="Arial" w:hAnsi="Arial" w:cs="Arial"/>
          <w:color w:val="332D3F"/>
          <w:sz w:val="19"/>
          <w:szCs w:val="19"/>
        </w:rPr>
      </w:pPr>
      <w:r>
        <w:rPr>
          <w:rFonts w:ascii="Arial"/>
          <w:color w:val="181323"/>
          <w:sz w:val="19"/>
        </w:rPr>
        <w:t>ACV/</w:t>
      </w:r>
      <w:proofErr w:type="gramStart"/>
      <w:r>
        <w:rPr>
          <w:rFonts w:ascii="Arial"/>
          <w:color w:val="181323"/>
          <w:sz w:val="19"/>
        </w:rPr>
        <w:t>GARDS  in</w:t>
      </w:r>
      <w:proofErr w:type="gramEnd"/>
      <w:r>
        <w:rPr>
          <w:rFonts w:ascii="Arial"/>
          <w:color w:val="181323"/>
          <w:sz w:val="19"/>
        </w:rPr>
        <w:t xml:space="preserve"> July </w:t>
      </w:r>
      <w:r>
        <w:rPr>
          <w:rFonts w:ascii="Arial"/>
          <w:color w:val="181323"/>
          <w:spacing w:val="-4"/>
          <w:sz w:val="19"/>
        </w:rPr>
        <w:t xml:space="preserve">2015 </w:t>
      </w:r>
      <w:r>
        <w:rPr>
          <w:rFonts w:ascii="Arial"/>
          <w:color w:val="181323"/>
          <w:sz w:val="19"/>
        </w:rPr>
        <w:t xml:space="preserve">were successful in gaining a grant from </w:t>
      </w:r>
      <w:r>
        <w:rPr>
          <w:rFonts w:ascii="Arial"/>
          <w:color w:val="181323"/>
          <w:spacing w:val="21"/>
          <w:sz w:val="19"/>
        </w:rPr>
        <w:t xml:space="preserve"> </w:t>
      </w:r>
      <w:r>
        <w:rPr>
          <w:rFonts w:ascii="Arial"/>
          <w:color w:val="181323"/>
          <w:sz w:val="19"/>
        </w:rPr>
        <w:t>the</w:t>
      </w:r>
      <w:r>
        <w:rPr>
          <w:rFonts w:ascii="Arial"/>
          <w:color w:val="181323"/>
          <w:w w:val="108"/>
          <w:sz w:val="19"/>
        </w:rPr>
        <w:t xml:space="preserve"> </w:t>
      </w:r>
      <w:r>
        <w:rPr>
          <w:rFonts w:ascii="Arial"/>
          <w:color w:val="181323"/>
          <w:sz w:val="19"/>
        </w:rPr>
        <w:t>Federal</w:t>
      </w:r>
      <w:r>
        <w:rPr>
          <w:rFonts w:ascii="Arial"/>
          <w:color w:val="181323"/>
          <w:spacing w:val="9"/>
          <w:sz w:val="19"/>
        </w:rPr>
        <w:t xml:space="preserve"> </w:t>
      </w:r>
      <w:r>
        <w:rPr>
          <w:rFonts w:ascii="Arial"/>
          <w:color w:val="181323"/>
          <w:sz w:val="19"/>
        </w:rPr>
        <w:t>Gov</w:t>
      </w:r>
      <w:r>
        <w:rPr>
          <w:rFonts w:ascii="Arial"/>
          <w:color w:val="181323"/>
          <w:sz w:val="19"/>
        </w:rPr>
        <w:t>ernment</w:t>
      </w:r>
      <w:r>
        <w:rPr>
          <w:rFonts w:ascii="Arial"/>
          <w:color w:val="181323"/>
          <w:spacing w:val="39"/>
          <w:sz w:val="19"/>
        </w:rPr>
        <w:t xml:space="preserve"> </w:t>
      </w:r>
      <w:r>
        <w:rPr>
          <w:rFonts w:ascii="Arial"/>
          <w:color w:val="181323"/>
          <w:sz w:val="19"/>
        </w:rPr>
        <w:t>Department</w:t>
      </w:r>
      <w:r>
        <w:rPr>
          <w:rFonts w:ascii="Arial"/>
          <w:color w:val="181323"/>
          <w:spacing w:val="29"/>
          <w:sz w:val="19"/>
        </w:rPr>
        <w:t xml:space="preserve"> </w:t>
      </w:r>
      <w:r>
        <w:rPr>
          <w:rFonts w:ascii="Arial"/>
          <w:color w:val="181323"/>
          <w:sz w:val="19"/>
        </w:rPr>
        <w:t>-</w:t>
      </w:r>
      <w:r>
        <w:rPr>
          <w:rFonts w:ascii="Arial"/>
          <w:color w:val="181323"/>
          <w:spacing w:val="7"/>
          <w:sz w:val="19"/>
        </w:rPr>
        <w:t xml:space="preserve"> </w:t>
      </w:r>
      <w:r>
        <w:rPr>
          <w:rFonts w:ascii="Arial"/>
          <w:color w:val="181323"/>
          <w:sz w:val="19"/>
        </w:rPr>
        <w:t>Asbestos</w:t>
      </w:r>
      <w:r>
        <w:rPr>
          <w:rFonts w:ascii="Arial"/>
          <w:color w:val="181323"/>
          <w:spacing w:val="34"/>
          <w:sz w:val="19"/>
        </w:rPr>
        <w:t xml:space="preserve"> </w:t>
      </w:r>
      <w:r>
        <w:rPr>
          <w:rFonts w:ascii="Arial"/>
          <w:color w:val="181323"/>
          <w:sz w:val="19"/>
        </w:rPr>
        <w:t>Safety</w:t>
      </w:r>
      <w:r>
        <w:rPr>
          <w:rFonts w:ascii="Arial"/>
          <w:color w:val="181323"/>
          <w:spacing w:val="22"/>
          <w:sz w:val="19"/>
        </w:rPr>
        <w:t xml:space="preserve"> </w:t>
      </w:r>
      <w:r>
        <w:rPr>
          <w:rFonts w:ascii="Arial"/>
          <w:color w:val="181323"/>
          <w:sz w:val="19"/>
        </w:rPr>
        <w:t>and</w:t>
      </w:r>
      <w:r>
        <w:rPr>
          <w:rFonts w:ascii="Arial"/>
          <w:color w:val="181323"/>
          <w:spacing w:val="24"/>
          <w:sz w:val="19"/>
        </w:rPr>
        <w:t xml:space="preserve"> </w:t>
      </w:r>
      <w:r>
        <w:rPr>
          <w:rFonts w:ascii="Arial"/>
          <w:color w:val="181323"/>
          <w:sz w:val="19"/>
        </w:rPr>
        <w:t>Eradication</w:t>
      </w:r>
      <w:r>
        <w:rPr>
          <w:rFonts w:ascii="Arial"/>
          <w:color w:val="181323"/>
          <w:spacing w:val="14"/>
          <w:sz w:val="19"/>
        </w:rPr>
        <w:t xml:space="preserve"> </w:t>
      </w:r>
      <w:r>
        <w:rPr>
          <w:rFonts w:ascii="Arial"/>
          <w:color w:val="181323"/>
          <w:sz w:val="19"/>
        </w:rPr>
        <w:t>Agency</w:t>
      </w:r>
      <w:r>
        <w:rPr>
          <w:rFonts w:ascii="Arial"/>
          <w:color w:val="181323"/>
          <w:spacing w:val="-49"/>
          <w:sz w:val="19"/>
        </w:rPr>
        <w:t xml:space="preserve"> </w:t>
      </w:r>
      <w:r>
        <w:rPr>
          <w:rFonts w:ascii="Arial"/>
          <w:color w:val="181323"/>
          <w:sz w:val="19"/>
        </w:rPr>
        <w:t xml:space="preserve">to conduct Asbestos Awareness Sessions around </w:t>
      </w:r>
      <w:proofErr w:type="spellStart"/>
      <w:r>
        <w:rPr>
          <w:rFonts w:ascii="Arial"/>
          <w:color w:val="181323"/>
          <w:sz w:val="19"/>
        </w:rPr>
        <w:t>Gippsland</w:t>
      </w:r>
      <w:proofErr w:type="spellEnd"/>
      <w:r>
        <w:rPr>
          <w:rFonts w:ascii="Arial"/>
          <w:color w:val="181323"/>
          <w:sz w:val="19"/>
        </w:rPr>
        <w:t>/Victoria</w:t>
      </w:r>
      <w:r>
        <w:rPr>
          <w:rFonts w:ascii="Arial"/>
          <w:color w:val="181323"/>
          <w:spacing w:val="12"/>
          <w:sz w:val="19"/>
        </w:rPr>
        <w:t xml:space="preserve"> </w:t>
      </w:r>
      <w:r>
        <w:rPr>
          <w:rFonts w:ascii="Arial"/>
          <w:color w:val="332D3F"/>
          <w:sz w:val="19"/>
        </w:rPr>
        <w:t>.</w:t>
      </w:r>
    </w:p>
    <w:p w:rsidR="0007486B" w:rsidRDefault="0007486B">
      <w:pPr>
        <w:spacing w:before="4"/>
        <w:rPr>
          <w:rFonts w:ascii="Arial" w:eastAsia="Arial" w:hAnsi="Arial" w:cs="Arial"/>
          <w:sz w:val="23"/>
          <w:szCs w:val="23"/>
        </w:rPr>
      </w:pPr>
    </w:p>
    <w:p w:rsidR="0007486B" w:rsidRDefault="003F2653">
      <w:pPr>
        <w:pStyle w:val="BodyText"/>
        <w:spacing w:line="290" w:lineRule="auto"/>
        <w:ind w:left="1074" w:right="2457"/>
      </w:pPr>
      <w:r>
        <w:rPr>
          <w:color w:val="181323"/>
          <w:w w:val="105"/>
        </w:rPr>
        <w:t>In</w:t>
      </w:r>
      <w:r>
        <w:rPr>
          <w:color w:val="181323"/>
          <w:spacing w:val="-28"/>
          <w:w w:val="105"/>
        </w:rPr>
        <w:t xml:space="preserve"> </w:t>
      </w:r>
      <w:r>
        <w:rPr>
          <w:color w:val="181323"/>
          <w:w w:val="105"/>
        </w:rPr>
        <w:t>2004</w:t>
      </w:r>
      <w:r>
        <w:rPr>
          <w:color w:val="181323"/>
          <w:spacing w:val="-22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-15"/>
          <w:w w:val="105"/>
        </w:rPr>
        <w:t xml:space="preserve"> </w:t>
      </w:r>
      <w:r>
        <w:rPr>
          <w:color w:val="181323"/>
          <w:w w:val="105"/>
        </w:rPr>
        <w:t>2005,</w:t>
      </w:r>
      <w:r>
        <w:rPr>
          <w:color w:val="181323"/>
          <w:spacing w:val="-23"/>
          <w:w w:val="105"/>
        </w:rPr>
        <w:t xml:space="preserve"> </w:t>
      </w:r>
      <w:r>
        <w:rPr>
          <w:color w:val="181323"/>
          <w:w w:val="105"/>
        </w:rPr>
        <w:t>ACV/GARDS</w:t>
      </w:r>
      <w:r>
        <w:rPr>
          <w:color w:val="181323"/>
          <w:spacing w:val="-5"/>
          <w:w w:val="105"/>
        </w:rPr>
        <w:t xml:space="preserve"> </w:t>
      </w:r>
      <w:r>
        <w:rPr>
          <w:color w:val="181323"/>
          <w:w w:val="105"/>
        </w:rPr>
        <w:t>were</w:t>
      </w:r>
      <w:r>
        <w:rPr>
          <w:color w:val="181323"/>
          <w:spacing w:val="-17"/>
          <w:w w:val="105"/>
        </w:rPr>
        <w:t xml:space="preserve"> </w:t>
      </w:r>
      <w:r>
        <w:rPr>
          <w:color w:val="181323"/>
          <w:w w:val="105"/>
        </w:rPr>
        <w:t>active</w:t>
      </w:r>
      <w:r>
        <w:rPr>
          <w:color w:val="181323"/>
          <w:spacing w:val="-9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30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spacing w:val="-22"/>
          <w:w w:val="105"/>
        </w:rPr>
        <w:t xml:space="preserve"> </w:t>
      </w:r>
      <w:r>
        <w:rPr>
          <w:color w:val="181323"/>
          <w:w w:val="105"/>
        </w:rPr>
        <w:t>James</w:t>
      </w:r>
      <w:r>
        <w:rPr>
          <w:color w:val="181323"/>
          <w:spacing w:val="-13"/>
          <w:w w:val="105"/>
        </w:rPr>
        <w:t xml:space="preserve"> </w:t>
      </w:r>
      <w:proofErr w:type="spellStart"/>
      <w:r>
        <w:rPr>
          <w:color w:val="181323"/>
          <w:w w:val="105"/>
        </w:rPr>
        <w:t>Hardie</w:t>
      </w:r>
      <w:proofErr w:type="spellEnd"/>
      <w:r>
        <w:rPr>
          <w:color w:val="181323"/>
          <w:spacing w:val="-23"/>
          <w:w w:val="105"/>
        </w:rPr>
        <w:t xml:space="preserve"> </w:t>
      </w:r>
      <w:r>
        <w:rPr>
          <w:color w:val="181323"/>
          <w:w w:val="105"/>
        </w:rPr>
        <w:t>campaign</w:t>
      </w:r>
      <w:r>
        <w:rPr>
          <w:color w:val="181323"/>
          <w:spacing w:val="-16"/>
          <w:w w:val="105"/>
        </w:rPr>
        <w:t xml:space="preserve"> </w:t>
      </w:r>
      <w:r>
        <w:rPr>
          <w:color w:val="181323"/>
          <w:w w:val="105"/>
        </w:rPr>
        <w:t>to</w:t>
      </w:r>
      <w:r>
        <w:rPr>
          <w:color w:val="181323"/>
          <w:w w:val="116"/>
        </w:rPr>
        <w:t xml:space="preserve"> </w:t>
      </w:r>
      <w:r>
        <w:rPr>
          <w:color w:val="181323"/>
          <w:w w:val="105"/>
        </w:rPr>
        <w:t>prevent</w:t>
      </w:r>
      <w:r>
        <w:rPr>
          <w:color w:val="181323"/>
          <w:spacing w:val="-19"/>
          <w:w w:val="105"/>
        </w:rPr>
        <w:t xml:space="preserve"> </w:t>
      </w:r>
      <w:r>
        <w:rPr>
          <w:color w:val="181323"/>
          <w:w w:val="105"/>
        </w:rPr>
        <w:t>James</w:t>
      </w:r>
      <w:r>
        <w:rPr>
          <w:color w:val="181323"/>
          <w:spacing w:val="4"/>
          <w:w w:val="105"/>
        </w:rPr>
        <w:t xml:space="preserve"> </w:t>
      </w:r>
      <w:proofErr w:type="spellStart"/>
      <w:r>
        <w:rPr>
          <w:color w:val="181323"/>
          <w:w w:val="105"/>
        </w:rPr>
        <w:t>Hardie</w:t>
      </w:r>
      <w:proofErr w:type="spellEnd"/>
      <w:r>
        <w:rPr>
          <w:color w:val="181323"/>
          <w:spacing w:val="-8"/>
          <w:w w:val="105"/>
        </w:rPr>
        <w:t xml:space="preserve"> </w:t>
      </w:r>
      <w:r>
        <w:rPr>
          <w:color w:val="181323"/>
          <w:w w:val="105"/>
        </w:rPr>
        <w:t>from</w:t>
      </w:r>
      <w:r>
        <w:rPr>
          <w:color w:val="181323"/>
          <w:spacing w:val="-1"/>
          <w:w w:val="105"/>
        </w:rPr>
        <w:t xml:space="preserve"> </w:t>
      </w:r>
      <w:r>
        <w:rPr>
          <w:color w:val="181323"/>
          <w:w w:val="105"/>
        </w:rPr>
        <w:t>avoiding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their</w:t>
      </w:r>
      <w:r>
        <w:rPr>
          <w:color w:val="181323"/>
          <w:spacing w:val="2"/>
          <w:w w:val="105"/>
        </w:rPr>
        <w:t xml:space="preserve"> </w:t>
      </w:r>
      <w:r>
        <w:rPr>
          <w:color w:val="181323"/>
          <w:w w:val="105"/>
        </w:rPr>
        <w:t>asbestos</w:t>
      </w:r>
      <w:r>
        <w:rPr>
          <w:color w:val="181323"/>
          <w:spacing w:val="8"/>
          <w:w w:val="105"/>
        </w:rPr>
        <w:t xml:space="preserve"> </w:t>
      </w:r>
      <w:r>
        <w:rPr>
          <w:color w:val="181323"/>
          <w:w w:val="105"/>
        </w:rPr>
        <w:t>liabilities</w:t>
      </w:r>
      <w:r>
        <w:rPr>
          <w:color w:val="181323"/>
          <w:spacing w:val="1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20"/>
          <w:w w:val="105"/>
        </w:rPr>
        <w:t xml:space="preserve"> </w:t>
      </w:r>
      <w:proofErr w:type="gramStart"/>
      <w:r>
        <w:rPr>
          <w:color w:val="181323"/>
          <w:w w:val="105"/>
        </w:rPr>
        <w:t>Australia</w:t>
      </w:r>
      <w:r>
        <w:rPr>
          <w:color w:val="181323"/>
          <w:spacing w:val="-22"/>
          <w:w w:val="105"/>
        </w:rPr>
        <w:t xml:space="preserve"> </w:t>
      </w:r>
      <w:r>
        <w:rPr>
          <w:color w:val="332D3F"/>
          <w:w w:val="105"/>
        </w:rPr>
        <w:t>.</w:t>
      </w:r>
      <w:proofErr w:type="gramEnd"/>
    </w:p>
    <w:p w:rsidR="0007486B" w:rsidRDefault="0007486B">
      <w:pPr>
        <w:spacing w:before="9"/>
        <w:rPr>
          <w:rFonts w:ascii="Arial" w:eastAsia="Arial" w:hAnsi="Arial" w:cs="Arial"/>
          <w:sz w:val="23"/>
          <w:szCs w:val="23"/>
        </w:rPr>
      </w:pPr>
    </w:p>
    <w:p w:rsidR="0007486B" w:rsidRDefault="003F2653">
      <w:pPr>
        <w:pStyle w:val="BodyText"/>
        <w:spacing w:line="295" w:lineRule="auto"/>
        <w:ind w:left="1064" w:right="1706" w:firstLine="9"/>
      </w:pPr>
      <w:r>
        <w:rPr>
          <w:color w:val="181323"/>
          <w:w w:val="105"/>
        </w:rPr>
        <w:t>Recently</w:t>
      </w:r>
      <w:r>
        <w:rPr>
          <w:color w:val="181323"/>
          <w:spacing w:val="-9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20"/>
          <w:w w:val="105"/>
        </w:rPr>
        <w:t xml:space="preserve"> </w:t>
      </w:r>
      <w:r>
        <w:rPr>
          <w:color w:val="181323"/>
          <w:spacing w:val="-3"/>
          <w:w w:val="105"/>
        </w:rPr>
        <w:t>2015,</w:t>
      </w:r>
      <w:r>
        <w:rPr>
          <w:color w:val="181323"/>
          <w:spacing w:val="-25"/>
          <w:w w:val="105"/>
        </w:rPr>
        <w:t xml:space="preserve"> </w:t>
      </w:r>
      <w:r>
        <w:rPr>
          <w:color w:val="181323"/>
          <w:w w:val="105"/>
        </w:rPr>
        <w:t>ACV/GARDS</w:t>
      </w:r>
      <w:r>
        <w:rPr>
          <w:color w:val="181323"/>
          <w:spacing w:val="5"/>
          <w:w w:val="105"/>
        </w:rPr>
        <w:t xml:space="preserve"> </w:t>
      </w:r>
      <w:r>
        <w:rPr>
          <w:color w:val="181323"/>
          <w:w w:val="105"/>
        </w:rPr>
        <w:t>Executives</w:t>
      </w:r>
      <w:r>
        <w:rPr>
          <w:color w:val="181323"/>
          <w:spacing w:val="-11"/>
          <w:w w:val="105"/>
        </w:rPr>
        <w:t xml:space="preserve"> </w:t>
      </w:r>
      <w:r>
        <w:rPr>
          <w:color w:val="181323"/>
          <w:w w:val="105"/>
        </w:rPr>
        <w:t>met</w:t>
      </w:r>
      <w:r>
        <w:rPr>
          <w:color w:val="181323"/>
          <w:spacing w:val="-15"/>
          <w:w w:val="105"/>
        </w:rPr>
        <w:t xml:space="preserve"> </w:t>
      </w:r>
      <w:r>
        <w:rPr>
          <w:color w:val="181323"/>
          <w:w w:val="105"/>
        </w:rPr>
        <w:t>with</w:t>
      </w:r>
      <w:r>
        <w:rPr>
          <w:color w:val="181323"/>
          <w:spacing w:val="-11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spacing w:val="-17"/>
          <w:w w:val="105"/>
        </w:rPr>
        <w:t xml:space="preserve"> </w:t>
      </w:r>
      <w:r>
        <w:rPr>
          <w:color w:val="181323"/>
          <w:w w:val="105"/>
        </w:rPr>
        <w:t>Victorian</w:t>
      </w:r>
      <w:r>
        <w:rPr>
          <w:color w:val="181323"/>
          <w:spacing w:val="-8"/>
          <w:w w:val="105"/>
        </w:rPr>
        <w:t xml:space="preserve"> </w:t>
      </w:r>
      <w:r>
        <w:rPr>
          <w:color w:val="181323"/>
          <w:w w:val="105"/>
        </w:rPr>
        <w:t>Attorney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General</w:t>
      </w:r>
      <w:r>
        <w:rPr>
          <w:color w:val="181323"/>
          <w:w w:val="101"/>
        </w:rPr>
        <w:t xml:space="preserve"> </w:t>
      </w:r>
      <w:r>
        <w:rPr>
          <w:color w:val="181323"/>
          <w:w w:val="105"/>
        </w:rPr>
        <w:t xml:space="preserve">Hon. Martin </w:t>
      </w:r>
      <w:proofErr w:type="spellStart"/>
      <w:r>
        <w:rPr>
          <w:color w:val="181323"/>
          <w:w w:val="105"/>
        </w:rPr>
        <w:t>Pakula</w:t>
      </w:r>
      <w:proofErr w:type="spellEnd"/>
      <w:r>
        <w:rPr>
          <w:color w:val="181323"/>
          <w:w w:val="105"/>
        </w:rPr>
        <w:t xml:space="preserve"> to help him better understand the extent of the impact  </w:t>
      </w:r>
      <w:r>
        <w:rPr>
          <w:color w:val="181323"/>
          <w:spacing w:val="6"/>
          <w:w w:val="105"/>
        </w:rPr>
        <w:t xml:space="preserve"> </w:t>
      </w:r>
      <w:r>
        <w:rPr>
          <w:color w:val="181323"/>
          <w:w w:val="105"/>
        </w:rPr>
        <w:t>of</w:t>
      </w:r>
    </w:p>
    <w:p w:rsidR="0007486B" w:rsidRDefault="003F2653">
      <w:pPr>
        <w:spacing w:before="151"/>
        <w:ind w:left="1064" w:right="1706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color w:val="181323"/>
          <w:spacing w:val="2"/>
          <w:w w:val="90"/>
          <w:sz w:val="23"/>
        </w:rPr>
        <w:t>P</w:t>
      </w:r>
      <w:r>
        <w:rPr>
          <w:rFonts w:ascii="Times New Roman"/>
          <w:color w:val="332D3F"/>
          <w:spacing w:val="2"/>
          <w:w w:val="90"/>
          <w:sz w:val="23"/>
        </w:rPr>
        <w:t xml:space="preserve">age </w:t>
      </w:r>
      <w:r>
        <w:rPr>
          <w:rFonts w:ascii="Arial"/>
          <w:color w:val="181323"/>
          <w:w w:val="55"/>
          <w:sz w:val="30"/>
        </w:rPr>
        <w:t>1</w:t>
      </w:r>
      <w:r>
        <w:rPr>
          <w:rFonts w:ascii="Arial"/>
          <w:color w:val="181323"/>
          <w:spacing w:val="20"/>
          <w:w w:val="55"/>
          <w:sz w:val="30"/>
        </w:rPr>
        <w:t xml:space="preserve"> </w:t>
      </w:r>
      <w:r>
        <w:rPr>
          <w:rFonts w:ascii="Arial"/>
          <w:color w:val="332D3F"/>
          <w:w w:val="70"/>
          <w:sz w:val="30"/>
        </w:rPr>
        <w:t>2</w:t>
      </w:r>
    </w:p>
    <w:p w:rsidR="0007486B" w:rsidRDefault="0007486B">
      <w:pPr>
        <w:rPr>
          <w:rFonts w:ascii="Arial" w:eastAsia="Arial" w:hAnsi="Arial" w:cs="Arial"/>
          <w:sz w:val="30"/>
          <w:szCs w:val="30"/>
        </w:rPr>
        <w:sectPr w:rsidR="0007486B">
          <w:pgSz w:w="11910" w:h="16840"/>
          <w:pgMar w:top="0" w:right="0" w:bottom="280" w:left="1680" w:header="720" w:footer="720" w:gutter="0"/>
          <w:cols w:space="720"/>
        </w:sectPr>
      </w:pPr>
    </w:p>
    <w:p w:rsidR="0007486B" w:rsidRDefault="003F2653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39" style="position:absolute;margin-left:590.15pt;margin-top:-.6pt;width:4.1pt;height:837.25pt;z-index:1264;mso-position-horizontal-relative:page;mso-position-vertical-relative:page" coordorigin="11803,-12" coordsize="82,16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827;top:12403;width:58;height:864">
              <v:imagedata r:id="rId9" o:title=""/>
            </v:shape>
            <v:group id="_x0000_s1044" style="position:absolute;left:11815;width:2;height:8477" coordorigin="11815" coordsize="2,8477">
              <v:shape id="_x0000_s1045" style="position:absolute;left:11815;width:2;height:8477" coordorigin="11815" coordsize="0,8477" path="m11815,8477l11815,e" filled="f" strokecolor="#c8c3cc" strokeweight=".42214mm">
                <v:path arrowok="t"/>
              </v:shape>
            </v:group>
            <v:group id="_x0000_s1042" style="position:absolute;left:11818;top:8515;width:2;height:3836" coordorigin="11818,8515" coordsize="2,3836">
              <v:shape id="_x0000_s1043" style="position:absolute;left:11818;top:8515;width:2;height:3836" coordorigin="11818,8515" coordsize="0,3836" path="m11818,12351r,-3836e" filled="f" strokecolor="#c8c8cc" strokeweight=".42214mm">
                <v:path arrowok="t"/>
              </v:shape>
            </v:group>
            <v:group id="_x0000_s1040" style="position:absolute;left:11825;top:13214;width:2;height:3510" coordorigin="11825,13214" coordsize="2,3510">
              <v:shape id="_x0000_s1041" style="position:absolute;left:11825;top:13214;width:2;height:3510" coordorigin="11825,13214" coordsize="0,3510" path="m11825,16723r,-3509e" filled="f" strokecolor="#c3c3cc" strokeweight=".33772mm">
                <v:path arrowok="t"/>
              </v:shape>
            </v:group>
            <w10:wrap anchorx="page" anchory="page"/>
          </v:group>
        </w:pict>
      </w: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spacing w:before="10"/>
        <w:rPr>
          <w:rFonts w:ascii="Arial" w:eastAsia="Arial" w:hAnsi="Arial" w:cs="Arial"/>
          <w:sz w:val="18"/>
          <w:szCs w:val="18"/>
        </w:rPr>
      </w:pPr>
    </w:p>
    <w:p w:rsidR="0007486B" w:rsidRDefault="003F2653">
      <w:pPr>
        <w:pStyle w:val="BodyText"/>
        <w:spacing w:before="75" w:line="295" w:lineRule="auto"/>
        <w:ind w:left="2713" w:right="1818" w:firstLine="9"/>
      </w:pPr>
      <w:r>
        <w:pict>
          <v:group id="_x0000_s1034" style="position:absolute;left:0;text-align:left;margin-left:1.3pt;margin-top:-69.9pt;width:1.45pt;height:186.9pt;z-index:1288;mso-position-horizontal-relative:page" coordorigin="26,-1398" coordsize="29,3738">
            <v:group id="_x0000_s1037" style="position:absolute;left:43;top:-1386;width:2;height:3050" coordorigin="43,-1386" coordsize="2,3050">
              <v:shape id="_x0000_s1038" style="position:absolute;left:43;top:-1386;width:2;height:3050" coordorigin="43,-1386" coordsize="0,3050" path="m43,1663r,-3049e" filled="f" strokecolor="#e4dbf4" strokeweight=".42214mm">
                <v:path arrowok="t"/>
              </v:shape>
            </v:group>
            <v:group id="_x0000_s1035" style="position:absolute;left:31;top:1701;width:2;height:633" coordorigin="31,1701" coordsize="2,633">
              <v:shape id="_x0000_s1036" style="position:absolute;left:31;top:1701;width:2;height:633" coordorigin="31,1701" coordsize="0,633" path="m31,2334r,-633e" filled="f" strokecolor="#e4d8ef" strokeweight=".16886mm">
                <v:path arrowok="t"/>
              </v:shape>
            </v:group>
            <w10:wrap anchorx="page"/>
          </v:group>
        </w:pict>
      </w:r>
      <w:proofErr w:type="gramStart"/>
      <w:r>
        <w:rPr>
          <w:color w:val="181323"/>
          <w:w w:val="105"/>
        </w:rPr>
        <w:t>asbestos</w:t>
      </w:r>
      <w:proofErr w:type="gramEnd"/>
      <w:r>
        <w:rPr>
          <w:color w:val="181323"/>
          <w:w w:val="105"/>
        </w:rPr>
        <w:t xml:space="preserve"> in Victoria, and in particular, </w:t>
      </w:r>
      <w:proofErr w:type="spellStart"/>
      <w:r>
        <w:rPr>
          <w:color w:val="181323"/>
          <w:w w:val="105"/>
        </w:rPr>
        <w:t>Gippsland</w:t>
      </w:r>
      <w:proofErr w:type="spellEnd"/>
      <w:r>
        <w:rPr>
          <w:color w:val="181323"/>
          <w:w w:val="105"/>
        </w:rPr>
        <w:t>, and to discuss the effect of</w:t>
      </w:r>
      <w:r>
        <w:rPr>
          <w:color w:val="181323"/>
          <w:spacing w:val="-5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w w:val="109"/>
        </w:rPr>
        <w:t xml:space="preserve"> </w:t>
      </w:r>
      <w:r>
        <w:rPr>
          <w:color w:val="181323"/>
          <w:w w:val="105"/>
        </w:rPr>
        <w:t xml:space="preserve">James </w:t>
      </w:r>
      <w:proofErr w:type="spellStart"/>
      <w:r>
        <w:rPr>
          <w:color w:val="181323"/>
          <w:w w:val="105"/>
        </w:rPr>
        <w:t>Hardie</w:t>
      </w:r>
      <w:proofErr w:type="spellEnd"/>
      <w:r>
        <w:rPr>
          <w:color w:val="181323"/>
          <w:w w:val="105"/>
        </w:rPr>
        <w:t xml:space="preserve"> funding uncertainty (even though the fund has been helped</w:t>
      </w:r>
      <w:r>
        <w:rPr>
          <w:color w:val="181323"/>
          <w:spacing w:val="36"/>
          <w:w w:val="105"/>
        </w:rPr>
        <w:t xml:space="preserve"> </w:t>
      </w:r>
      <w:r>
        <w:rPr>
          <w:color w:val="181323"/>
          <w:w w:val="105"/>
        </w:rPr>
        <w:t>out</w:t>
      </w:r>
      <w:r>
        <w:rPr>
          <w:color w:val="181323"/>
          <w:w w:val="111"/>
        </w:rPr>
        <w:t xml:space="preserve"> </w:t>
      </w:r>
      <w:r>
        <w:rPr>
          <w:color w:val="181323"/>
          <w:w w:val="105"/>
        </w:rPr>
        <w:t>recently</w:t>
      </w:r>
      <w:r>
        <w:rPr>
          <w:color w:val="181323"/>
          <w:spacing w:val="-8"/>
          <w:w w:val="105"/>
        </w:rPr>
        <w:t xml:space="preserve"> </w:t>
      </w:r>
      <w:r>
        <w:rPr>
          <w:color w:val="181323"/>
          <w:w w:val="105"/>
        </w:rPr>
        <w:t>on</w:t>
      </w:r>
      <w:r>
        <w:rPr>
          <w:color w:val="181323"/>
          <w:spacing w:val="-10"/>
          <w:w w:val="105"/>
        </w:rPr>
        <w:t xml:space="preserve"> </w:t>
      </w:r>
      <w:r>
        <w:rPr>
          <w:color w:val="181323"/>
          <w:w w:val="105"/>
        </w:rPr>
        <w:t>27</w:t>
      </w:r>
      <w:r>
        <w:rPr>
          <w:color w:val="181323"/>
          <w:spacing w:val="-3"/>
          <w:w w:val="105"/>
        </w:rPr>
        <w:t xml:space="preserve"> </w:t>
      </w:r>
      <w:r>
        <w:rPr>
          <w:color w:val="181323"/>
          <w:w w:val="105"/>
        </w:rPr>
        <w:t>Feb</w:t>
      </w:r>
      <w:r>
        <w:rPr>
          <w:color w:val="181323"/>
          <w:spacing w:val="-14"/>
          <w:w w:val="105"/>
        </w:rPr>
        <w:t xml:space="preserve"> </w:t>
      </w:r>
      <w:r>
        <w:rPr>
          <w:color w:val="181323"/>
          <w:spacing w:val="-4"/>
          <w:w w:val="105"/>
        </w:rPr>
        <w:t>2015,</w:t>
      </w:r>
      <w:r>
        <w:rPr>
          <w:color w:val="181323"/>
          <w:spacing w:val="-19"/>
          <w:w w:val="105"/>
        </w:rPr>
        <w:t xml:space="preserve"> </w:t>
      </w:r>
      <w:r>
        <w:rPr>
          <w:color w:val="181323"/>
          <w:w w:val="105"/>
        </w:rPr>
        <w:t>from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the NSW</w:t>
      </w:r>
      <w:r>
        <w:rPr>
          <w:color w:val="181323"/>
          <w:spacing w:val="-13"/>
          <w:w w:val="105"/>
        </w:rPr>
        <w:t xml:space="preserve"> </w:t>
      </w:r>
      <w:r>
        <w:rPr>
          <w:color w:val="181323"/>
          <w:w w:val="105"/>
        </w:rPr>
        <w:t>Treasurer,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Andrew</w:t>
      </w:r>
      <w:r>
        <w:rPr>
          <w:color w:val="181323"/>
          <w:spacing w:val="6"/>
          <w:w w:val="105"/>
        </w:rPr>
        <w:t xml:space="preserve"> </w:t>
      </w:r>
      <w:r>
        <w:rPr>
          <w:color w:val="181323"/>
          <w:w w:val="105"/>
        </w:rPr>
        <w:t>Constance</w:t>
      </w:r>
      <w:r>
        <w:rPr>
          <w:color w:val="181323"/>
          <w:spacing w:val="-4"/>
          <w:w w:val="105"/>
        </w:rPr>
        <w:t xml:space="preserve"> </w:t>
      </w:r>
      <w:r>
        <w:rPr>
          <w:color w:val="181323"/>
          <w:w w:val="105"/>
        </w:rPr>
        <w:t>who</w:t>
      </w:r>
      <w:r>
        <w:rPr>
          <w:color w:val="181323"/>
          <w:spacing w:val="-4"/>
          <w:w w:val="105"/>
        </w:rPr>
        <w:t xml:space="preserve"> </w:t>
      </w:r>
      <w:r>
        <w:rPr>
          <w:color w:val="181323"/>
          <w:w w:val="105"/>
        </w:rPr>
        <w:t>agreed</w:t>
      </w:r>
      <w:r>
        <w:rPr>
          <w:color w:val="181323"/>
        </w:rPr>
        <w:t xml:space="preserve"> </w:t>
      </w:r>
      <w:r>
        <w:rPr>
          <w:color w:val="181323"/>
          <w:w w:val="105"/>
        </w:rPr>
        <w:t>to lend the AICF an extra $104</w:t>
      </w:r>
      <w:r>
        <w:rPr>
          <w:color w:val="181323"/>
          <w:spacing w:val="-31"/>
          <w:w w:val="105"/>
        </w:rPr>
        <w:t xml:space="preserve"> </w:t>
      </w:r>
      <w:r>
        <w:rPr>
          <w:color w:val="181323"/>
          <w:w w:val="105"/>
        </w:rPr>
        <w:t>million)</w:t>
      </w:r>
    </w:p>
    <w:p w:rsidR="0007486B" w:rsidRDefault="003F2653">
      <w:pPr>
        <w:pStyle w:val="BodyText"/>
        <w:spacing w:before="1" w:line="295" w:lineRule="auto"/>
        <w:ind w:left="2713" w:right="2025" w:firstLine="14"/>
      </w:pPr>
      <w:r>
        <w:rPr>
          <w:color w:val="181323"/>
          <w:w w:val="105"/>
        </w:rPr>
        <w:t>However, the issue of the long term viability of the fund remains. The loan</w:t>
      </w:r>
      <w:r>
        <w:rPr>
          <w:color w:val="181323"/>
          <w:spacing w:val="5"/>
          <w:w w:val="105"/>
        </w:rPr>
        <w:t xml:space="preserve"> </w:t>
      </w:r>
      <w:r>
        <w:rPr>
          <w:color w:val="181323"/>
          <w:w w:val="105"/>
        </w:rPr>
        <w:t>will</w:t>
      </w:r>
      <w:r>
        <w:rPr>
          <w:color w:val="181323"/>
          <w:w w:val="113"/>
        </w:rPr>
        <w:t xml:space="preserve"> </w:t>
      </w:r>
      <w:r>
        <w:rPr>
          <w:color w:val="181323"/>
          <w:w w:val="105"/>
        </w:rPr>
        <w:t>manage the current shortfall in compensation but does not address the</w:t>
      </w:r>
      <w:r>
        <w:rPr>
          <w:color w:val="181323"/>
          <w:spacing w:val="11"/>
          <w:w w:val="105"/>
        </w:rPr>
        <w:t xml:space="preserve"> </w:t>
      </w:r>
      <w:r>
        <w:rPr>
          <w:color w:val="181323"/>
          <w:w w:val="105"/>
        </w:rPr>
        <w:t>likely</w:t>
      </w:r>
      <w:r>
        <w:rPr>
          <w:color w:val="181323"/>
          <w:w w:val="104"/>
        </w:rPr>
        <w:t xml:space="preserve"> </w:t>
      </w:r>
      <w:r>
        <w:rPr>
          <w:color w:val="181323"/>
          <w:w w:val="105"/>
        </w:rPr>
        <w:t xml:space="preserve">future asbestos liabilities and the long term adequacy of </w:t>
      </w:r>
      <w:r>
        <w:rPr>
          <w:color w:val="181323"/>
          <w:w w:val="105"/>
        </w:rPr>
        <w:t>the</w:t>
      </w:r>
      <w:r>
        <w:rPr>
          <w:color w:val="181323"/>
          <w:spacing w:val="55"/>
          <w:w w:val="105"/>
        </w:rPr>
        <w:t xml:space="preserve"> </w:t>
      </w:r>
      <w:r>
        <w:rPr>
          <w:color w:val="181323"/>
          <w:w w:val="105"/>
        </w:rPr>
        <w:t>funding</w:t>
      </w:r>
      <w:r>
        <w:rPr>
          <w:color w:val="181323"/>
          <w:w w:val="106"/>
        </w:rPr>
        <w:t xml:space="preserve"> </w:t>
      </w:r>
      <w:r>
        <w:rPr>
          <w:color w:val="181323"/>
          <w:w w:val="105"/>
        </w:rPr>
        <w:t>arrangements. Approximately 50% of asbestos related injury claims are</w:t>
      </w:r>
      <w:r>
        <w:rPr>
          <w:color w:val="181323"/>
          <w:spacing w:val="-22"/>
          <w:w w:val="105"/>
        </w:rPr>
        <w:t xml:space="preserve"> </w:t>
      </w:r>
      <w:r>
        <w:rPr>
          <w:color w:val="181323"/>
          <w:w w:val="105"/>
        </w:rPr>
        <w:t>made</w:t>
      </w:r>
      <w:r>
        <w:rPr>
          <w:color w:val="181323"/>
          <w:w w:val="103"/>
        </w:rPr>
        <w:t xml:space="preserve"> </w:t>
      </w:r>
      <w:r>
        <w:rPr>
          <w:color w:val="181323"/>
          <w:w w:val="105"/>
        </w:rPr>
        <w:t xml:space="preserve">against James </w:t>
      </w:r>
      <w:proofErr w:type="spellStart"/>
      <w:r>
        <w:rPr>
          <w:color w:val="181323"/>
          <w:w w:val="105"/>
        </w:rPr>
        <w:t>Hardie</w:t>
      </w:r>
      <w:proofErr w:type="spellEnd"/>
      <w:r>
        <w:rPr>
          <w:color w:val="181323"/>
          <w:w w:val="105"/>
        </w:rPr>
        <w:t>. For that reason, the viability of the fund is of</w:t>
      </w:r>
      <w:r>
        <w:rPr>
          <w:color w:val="181323"/>
          <w:spacing w:val="5"/>
          <w:w w:val="105"/>
        </w:rPr>
        <w:t xml:space="preserve"> </w:t>
      </w:r>
      <w:r>
        <w:rPr>
          <w:color w:val="181323"/>
          <w:w w:val="105"/>
        </w:rPr>
        <w:t>critical</w:t>
      </w:r>
      <w:r>
        <w:rPr>
          <w:color w:val="181323"/>
          <w:w w:val="106"/>
        </w:rPr>
        <w:t xml:space="preserve"> </w:t>
      </w:r>
      <w:r>
        <w:rPr>
          <w:color w:val="181323"/>
          <w:w w:val="105"/>
        </w:rPr>
        <w:t>importance</w:t>
      </w:r>
      <w:r>
        <w:rPr>
          <w:color w:val="181323"/>
          <w:spacing w:val="-33"/>
          <w:w w:val="105"/>
        </w:rPr>
        <w:t xml:space="preserve"> </w:t>
      </w:r>
      <w:r>
        <w:rPr>
          <w:color w:val="181323"/>
          <w:w w:val="105"/>
        </w:rPr>
        <w:t>to</w:t>
      </w:r>
      <w:r>
        <w:rPr>
          <w:color w:val="181323"/>
          <w:spacing w:val="-37"/>
          <w:w w:val="105"/>
        </w:rPr>
        <w:t xml:space="preserve"> </w:t>
      </w:r>
      <w:r>
        <w:rPr>
          <w:color w:val="181323"/>
          <w:w w:val="105"/>
        </w:rPr>
        <w:t>ACV/</w:t>
      </w:r>
      <w:proofErr w:type="gramStart"/>
      <w:r>
        <w:rPr>
          <w:color w:val="181323"/>
          <w:w w:val="105"/>
        </w:rPr>
        <w:t>GARDS</w:t>
      </w:r>
      <w:r>
        <w:rPr>
          <w:color w:val="181323"/>
          <w:spacing w:val="-43"/>
          <w:w w:val="105"/>
        </w:rPr>
        <w:t xml:space="preserve"> </w:t>
      </w:r>
      <w:r>
        <w:rPr>
          <w:color w:val="3F364D"/>
          <w:w w:val="105"/>
        </w:rPr>
        <w:t>.</w:t>
      </w:r>
      <w:proofErr w:type="gramEnd"/>
    </w:p>
    <w:p w:rsidR="0007486B" w:rsidRDefault="003F2653">
      <w:pPr>
        <w:pStyle w:val="BodyText"/>
        <w:spacing w:before="1" w:line="295" w:lineRule="auto"/>
        <w:ind w:left="2718" w:right="1818" w:hanging="5"/>
      </w:pPr>
      <w:r>
        <w:rPr>
          <w:color w:val="181323"/>
          <w:w w:val="105"/>
        </w:rPr>
        <w:t>So the Attorney General met with them to better understand the extent of</w:t>
      </w:r>
      <w:r>
        <w:rPr>
          <w:color w:val="181323"/>
          <w:spacing w:val="50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w w:val="109"/>
        </w:rPr>
        <w:t xml:space="preserve"> </w:t>
      </w:r>
      <w:r>
        <w:rPr>
          <w:color w:val="181323"/>
          <w:w w:val="105"/>
        </w:rPr>
        <w:t>impact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of</w:t>
      </w:r>
      <w:r>
        <w:rPr>
          <w:color w:val="181323"/>
          <w:spacing w:val="-5"/>
          <w:w w:val="105"/>
        </w:rPr>
        <w:t xml:space="preserve"> </w:t>
      </w:r>
      <w:r>
        <w:rPr>
          <w:color w:val="181323"/>
          <w:w w:val="105"/>
        </w:rPr>
        <w:t>asbestos</w:t>
      </w:r>
      <w:r>
        <w:rPr>
          <w:color w:val="181323"/>
          <w:spacing w:val="10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21"/>
          <w:w w:val="105"/>
        </w:rPr>
        <w:t xml:space="preserve"> </w:t>
      </w:r>
      <w:r>
        <w:rPr>
          <w:color w:val="181323"/>
          <w:w w:val="105"/>
        </w:rPr>
        <w:t>Victoria,</w:t>
      </w:r>
      <w:r>
        <w:rPr>
          <w:color w:val="181323"/>
          <w:spacing w:val="3"/>
          <w:w w:val="105"/>
        </w:rPr>
        <w:t xml:space="preserve"> </w:t>
      </w:r>
      <w:r>
        <w:rPr>
          <w:color w:val="181323"/>
          <w:w w:val="105"/>
        </w:rPr>
        <w:t>and in</w:t>
      </w:r>
      <w:r>
        <w:rPr>
          <w:color w:val="181323"/>
          <w:spacing w:val="-9"/>
          <w:w w:val="105"/>
        </w:rPr>
        <w:t xml:space="preserve"> </w:t>
      </w:r>
      <w:r>
        <w:rPr>
          <w:color w:val="181323"/>
          <w:w w:val="105"/>
        </w:rPr>
        <w:t>particular,</w:t>
      </w:r>
      <w:r>
        <w:rPr>
          <w:color w:val="181323"/>
          <w:spacing w:val="-9"/>
          <w:w w:val="105"/>
        </w:rPr>
        <w:t xml:space="preserve"> </w:t>
      </w:r>
      <w:proofErr w:type="spellStart"/>
      <w:r>
        <w:rPr>
          <w:color w:val="181323"/>
          <w:w w:val="105"/>
        </w:rPr>
        <w:t>Gippsland</w:t>
      </w:r>
      <w:proofErr w:type="spellEnd"/>
      <w:r>
        <w:rPr>
          <w:color w:val="181323"/>
          <w:w w:val="105"/>
        </w:rPr>
        <w:t>,</w:t>
      </w:r>
      <w:r>
        <w:rPr>
          <w:color w:val="181323"/>
          <w:spacing w:val="-1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to</w:t>
      </w:r>
      <w:r>
        <w:rPr>
          <w:color w:val="181323"/>
          <w:spacing w:val="-2"/>
          <w:w w:val="105"/>
        </w:rPr>
        <w:t xml:space="preserve"> </w:t>
      </w:r>
      <w:r>
        <w:rPr>
          <w:color w:val="181323"/>
          <w:w w:val="105"/>
        </w:rPr>
        <w:t>discuss</w:t>
      </w:r>
      <w:r>
        <w:rPr>
          <w:color w:val="181323"/>
          <w:spacing w:val="-3"/>
          <w:w w:val="105"/>
        </w:rPr>
        <w:t xml:space="preserve"> </w:t>
      </w:r>
      <w:r>
        <w:rPr>
          <w:color w:val="181323"/>
          <w:w w:val="105"/>
        </w:rPr>
        <w:t>the</w:t>
      </w:r>
    </w:p>
    <w:p w:rsidR="0007486B" w:rsidRDefault="003F2653">
      <w:pPr>
        <w:pStyle w:val="BodyText"/>
        <w:spacing w:before="1"/>
        <w:ind w:left="2718" w:right="1818" w:hanging="5"/>
      </w:pPr>
      <w:proofErr w:type="gramStart"/>
      <w:r>
        <w:rPr>
          <w:color w:val="181323"/>
          <w:w w:val="105"/>
        </w:rPr>
        <w:t>effect</w:t>
      </w:r>
      <w:proofErr w:type="gramEnd"/>
      <w:r>
        <w:rPr>
          <w:color w:val="181323"/>
          <w:w w:val="105"/>
        </w:rPr>
        <w:t xml:space="preserve"> of the James </w:t>
      </w:r>
      <w:proofErr w:type="spellStart"/>
      <w:r>
        <w:rPr>
          <w:color w:val="181323"/>
          <w:w w:val="105"/>
        </w:rPr>
        <w:t>Hardie</w:t>
      </w:r>
      <w:proofErr w:type="spellEnd"/>
      <w:r>
        <w:rPr>
          <w:color w:val="181323"/>
          <w:w w:val="105"/>
        </w:rPr>
        <w:t xml:space="preserve"> funding uncertainty on sufferers and families in Victoria</w:t>
      </w:r>
      <w:r>
        <w:rPr>
          <w:color w:val="181323"/>
          <w:spacing w:val="-5"/>
          <w:w w:val="105"/>
        </w:rPr>
        <w:t xml:space="preserve"> </w:t>
      </w:r>
      <w:r>
        <w:rPr>
          <w:color w:val="3F364D"/>
          <w:w w:val="105"/>
        </w:rPr>
        <w:t>.</w:t>
      </w:r>
    </w:p>
    <w:p w:rsidR="0007486B" w:rsidRDefault="0007486B">
      <w:pPr>
        <w:rPr>
          <w:rFonts w:ascii="Arial" w:eastAsia="Arial" w:hAnsi="Arial" w:cs="Arial"/>
          <w:sz w:val="18"/>
          <w:szCs w:val="18"/>
        </w:rPr>
      </w:pPr>
    </w:p>
    <w:p w:rsidR="0007486B" w:rsidRDefault="003F2653">
      <w:pPr>
        <w:pStyle w:val="BodyText"/>
        <w:spacing w:before="116" w:line="292" w:lineRule="auto"/>
        <w:ind w:left="2709" w:right="1818" w:firstLine="9"/>
      </w:pPr>
      <w:r>
        <w:rPr>
          <w:color w:val="181323"/>
          <w:w w:val="105"/>
        </w:rPr>
        <w:t>Last</w:t>
      </w:r>
      <w:r>
        <w:rPr>
          <w:color w:val="181323"/>
          <w:spacing w:val="-17"/>
          <w:w w:val="105"/>
        </w:rPr>
        <w:t xml:space="preserve"> </w:t>
      </w:r>
      <w:r>
        <w:rPr>
          <w:color w:val="181323"/>
          <w:w w:val="105"/>
        </w:rPr>
        <w:t>year,</w:t>
      </w:r>
      <w:r>
        <w:rPr>
          <w:color w:val="181323"/>
          <w:spacing w:val="22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-10"/>
          <w:w w:val="105"/>
        </w:rPr>
        <w:t xml:space="preserve"> </w:t>
      </w:r>
      <w:r>
        <w:rPr>
          <w:color w:val="181323"/>
          <w:w w:val="105"/>
        </w:rPr>
        <w:t>more</w:t>
      </w:r>
      <w:r>
        <w:rPr>
          <w:color w:val="181323"/>
          <w:spacing w:val="-12"/>
          <w:w w:val="105"/>
        </w:rPr>
        <w:t xml:space="preserve"> </w:t>
      </w:r>
      <w:r>
        <w:rPr>
          <w:color w:val="181323"/>
          <w:w w:val="105"/>
        </w:rPr>
        <w:t>recently,</w:t>
      </w:r>
      <w:r>
        <w:rPr>
          <w:color w:val="181323"/>
          <w:spacing w:val="18"/>
          <w:w w:val="105"/>
        </w:rPr>
        <w:t xml:space="preserve"> </w:t>
      </w:r>
      <w:r>
        <w:rPr>
          <w:color w:val="181323"/>
          <w:w w:val="105"/>
        </w:rPr>
        <w:t>this</w:t>
      </w:r>
      <w:r>
        <w:rPr>
          <w:color w:val="181323"/>
          <w:spacing w:val="-15"/>
          <w:w w:val="105"/>
        </w:rPr>
        <w:t xml:space="preserve"> </w:t>
      </w:r>
      <w:r>
        <w:rPr>
          <w:color w:val="181323"/>
          <w:w w:val="105"/>
        </w:rPr>
        <w:t>year,</w:t>
      </w:r>
      <w:r>
        <w:rPr>
          <w:color w:val="181323"/>
          <w:spacing w:val="-19"/>
          <w:w w:val="105"/>
        </w:rPr>
        <w:t xml:space="preserve"> </w:t>
      </w:r>
      <w:r>
        <w:rPr>
          <w:color w:val="181323"/>
          <w:w w:val="105"/>
        </w:rPr>
        <w:t>ACV/GARDS</w:t>
      </w:r>
      <w:r>
        <w:rPr>
          <w:color w:val="181323"/>
          <w:spacing w:val="-2"/>
          <w:w w:val="105"/>
        </w:rPr>
        <w:t xml:space="preserve"> </w:t>
      </w:r>
      <w:r>
        <w:rPr>
          <w:color w:val="181323"/>
          <w:w w:val="105"/>
        </w:rPr>
        <w:t>made</w:t>
      </w:r>
      <w:r>
        <w:rPr>
          <w:color w:val="181323"/>
          <w:spacing w:val="-13"/>
          <w:w w:val="105"/>
        </w:rPr>
        <w:t xml:space="preserve"> </w:t>
      </w:r>
      <w:r>
        <w:rPr>
          <w:color w:val="181323"/>
          <w:w w:val="105"/>
        </w:rPr>
        <w:t>submissions</w:t>
      </w:r>
      <w:r>
        <w:rPr>
          <w:color w:val="181323"/>
          <w:spacing w:val="3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17"/>
          <w:w w:val="105"/>
        </w:rPr>
        <w:t xml:space="preserve"> </w:t>
      </w:r>
      <w:r>
        <w:rPr>
          <w:color w:val="181323"/>
          <w:w w:val="105"/>
        </w:rPr>
        <w:t>relation</w:t>
      </w:r>
      <w:r>
        <w:rPr>
          <w:color w:val="181323"/>
          <w:w w:val="107"/>
        </w:rPr>
        <w:t xml:space="preserve"> </w:t>
      </w:r>
      <w:r>
        <w:rPr>
          <w:color w:val="181323"/>
          <w:w w:val="105"/>
        </w:rPr>
        <w:t>to</w:t>
      </w:r>
      <w:r>
        <w:rPr>
          <w:color w:val="181323"/>
          <w:spacing w:val="6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spacing w:val="11"/>
          <w:w w:val="105"/>
        </w:rPr>
        <w:t xml:space="preserve"> </w:t>
      </w:r>
      <w:r>
        <w:rPr>
          <w:color w:val="181323"/>
          <w:w w:val="105"/>
        </w:rPr>
        <w:t>decision</w:t>
      </w:r>
      <w:r>
        <w:rPr>
          <w:color w:val="181323"/>
          <w:spacing w:val="11"/>
          <w:w w:val="105"/>
        </w:rPr>
        <w:t xml:space="preserve"> </w:t>
      </w:r>
      <w:r>
        <w:rPr>
          <w:color w:val="181323"/>
          <w:w w:val="105"/>
        </w:rPr>
        <w:t>of</w:t>
      </w:r>
      <w:r>
        <w:rPr>
          <w:color w:val="181323"/>
          <w:spacing w:val="2"/>
          <w:w w:val="105"/>
        </w:rPr>
        <w:t xml:space="preserve"> </w:t>
      </w:r>
      <w:proofErr w:type="spellStart"/>
      <w:r>
        <w:rPr>
          <w:i/>
          <w:color w:val="181323"/>
          <w:w w:val="105"/>
        </w:rPr>
        <w:t>Multari</w:t>
      </w:r>
      <w:proofErr w:type="spellEnd"/>
      <w:r>
        <w:rPr>
          <w:i/>
          <w:color w:val="181323"/>
          <w:spacing w:val="17"/>
          <w:w w:val="105"/>
        </w:rPr>
        <w:t xml:space="preserve"> </w:t>
      </w:r>
      <w:r>
        <w:rPr>
          <w:i/>
          <w:color w:val="181323"/>
          <w:w w:val="105"/>
        </w:rPr>
        <w:t>v</w:t>
      </w:r>
      <w:r>
        <w:rPr>
          <w:i/>
          <w:color w:val="181323"/>
          <w:spacing w:val="-12"/>
          <w:w w:val="105"/>
        </w:rPr>
        <w:t xml:space="preserve"> </w:t>
      </w:r>
      <w:r>
        <w:rPr>
          <w:i/>
          <w:color w:val="181323"/>
          <w:w w:val="105"/>
        </w:rPr>
        <w:t>Amoco</w:t>
      </w:r>
      <w:r>
        <w:rPr>
          <w:i/>
          <w:color w:val="181323"/>
          <w:spacing w:val="26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14"/>
          <w:w w:val="105"/>
        </w:rPr>
        <w:t xml:space="preserve"> </w:t>
      </w:r>
      <w:r>
        <w:rPr>
          <w:color w:val="181323"/>
          <w:w w:val="105"/>
        </w:rPr>
        <w:t>participated</w:t>
      </w:r>
      <w:r>
        <w:rPr>
          <w:color w:val="181323"/>
          <w:spacing w:val="16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13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spacing w:val="11"/>
          <w:w w:val="105"/>
        </w:rPr>
        <w:t xml:space="preserve"> </w:t>
      </w:r>
      <w:r>
        <w:rPr>
          <w:color w:val="181323"/>
          <w:w w:val="105"/>
        </w:rPr>
        <w:t>debate</w:t>
      </w:r>
      <w:r>
        <w:rPr>
          <w:color w:val="181323"/>
          <w:spacing w:val="13"/>
          <w:w w:val="105"/>
        </w:rPr>
        <w:t xml:space="preserve"> </w:t>
      </w:r>
      <w:r>
        <w:rPr>
          <w:color w:val="181323"/>
          <w:w w:val="105"/>
        </w:rPr>
        <w:t>that</w:t>
      </w:r>
      <w:r>
        <w:rPr>
          <w:color w:val="181323"/>
          <w:spacing w:val="18"/>
          <w:w w:val="105"/>
        </w:rPr>
        <w:t xml:space="preserve"> </w:t>
      </w:r>
      <w:r>
        <w:rPr>
          <w:color w:val="181323"/>
          <w:w w:val="105"/>
        </w:rPr>
        <w:t>resulted</w:t>
      </w:r>
      <w:r>
        <w:rPr>
          <w:color w:val="181323"/>
          <w:spacing w:val="13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52"/>
          <w:w w:val="105"/>
        </w:rPr>
        <w:t xml:space="preserve"> </w:t>
      </w:r>
      <w:r>
        <w:rPr>
          <w:color w:val="181323"/>
          <w:w w:val="105"/>
        </w:rPr>
        <w:t xml:space="preserve">the amendments to the Wrongs Act </w:t>
      </w:r>
      <w:r>
        <w:rPr>
          <w:color w:val="181323"/>
          <w:spacing w:val="-11"/>
          <w:w w:val="105"/>
        </w:rPr>
        <w:t xml:space="preserve">1958 </w:t>
      </w:r>
      <w:r>
        <w:rPr>
          <w:color w:val="181323"/>
          <w:w w:val="105"/>
        </w:rPr>
        <w:t>(Vic). ACV/GARDS were mentioned by</w:t>
      </w:r>
      <w:r>
        <w:rPr>
          <w:color w:val="181323"/>
          <w:spacing w:val="9"/>
          <w:w w:val="105"/>
        </w:rPr>
        <w:t xml:space="preserve"> </w:t>
      </w:r>
      <w:r>
        <w:rPr>
          <w:color w:val="181323"/>
          <w:w w:val="105"/>
        </w:rPr>
        <w:t>a</w:t>
      </w:r>
      <w:r>
        <w:rPr>
          <w:color w:val="181323"/>
          <w:w w:val="88"/>
        </w:rPr>
        <w:t xml:space="preserve"> </w:t>
      </w:r>
      <w:r>
        <w:rPr>
          <w:color w:val="181323"/>
          <w:w w:val="105"/>
        </w:rPr>
        <w:t>number</w:t>
      </w:r>
      <w:r>
        <w:rPr>
          <w:color w:val="181323"/>
          <w:spacing w:val="10"/>
          <w:w w:val="105"/>
        </w:rPr>
        <w:t xml:space="preserve"> </w:t>
      </w:r>
      <w:r>
        <w:rPr>
          <w:color w:val="181323"/>
          <w:w w:val="105"/>
        </w:rPr>
        <w:t>of</w:t>
      </w:r>
      <w:r>
        <w:rPr>
          <w:color w:val="181323"/>
          <w:spacing w:val="12"/>
          <w:w w:val="105"/>
        </w:rPr>
        <w:t xml:space="preserve"> </w:t>
      </w:r>
      <w:r>
        <w:rPr>
          <w:color w:val="181323"/>
          <w:w w:val="105"/>
        </w:rPr>
        <w:t>politicians</w:t>
      </w:r>
      <w:r>
        <w:rPr>
          <w:color w:val="181323"/>
          <w:spacing w:val="10"/>
          <w:w w:val="105"/>
        </w:rPr>
        <w:t xml:space="preserve"> </w:t>
      </w:r>
      <w:r>
        <w:rPr>
          <w:color w:val="181323"/>
          <w:w w:val="105"/>
        </w:rPr>
        <w:t>in</w:t>
      </w:r>
      <w:r>
        <w:rPr>
          <w:color w:val="181323"/>
          <w:spacing w:val="-11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spacing w:val="6"/>
          <w:w w:val="105"/>
        </w:rPr>
        <w:t xml:space="preserve"> </w:t>
      </w:r>
      <w:r>
        <w:rPr>
          <w:color w:val="181323"/>
          <w:w w:val="105"/>
        </w:rPr>
        <w:t>Victorian</w:t>
      </w:r>
      <w:r>
        <w:rPr>
          <w:color w:val="181323"/>
          <w:spacing w:val="37"/>
          <w:w w:val="105"/>
        </w:rPr>
        <w:t xml:space="preserve"> </w:t>
      </w:r>
      <w:r>
        <w:rPr>
          <w:color w:val="181323"/>
          <w:w w:val="105"/>
        </w:rPr>
        <w:t>Hansard</w:t>
      </w:r>
      <w:r>
        <w:rPr>
          <w:color w:val="181323"/>
          <w:spacing w:val="10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9"/>
          <w:w w:val="105"/>
        </w:rPr>
        <w:t xml:space="preserve"> </w:t>
      </w:r>
      <w:r>
        <w:rPr>
          <w:color w:val="181323"/>
          <w:w w:val="105"/>
        </w:rPr>
        <w:t>were</w:t>
      </w:r>
      <w:r>
        <w:rPr>
          <w:color w:val="181323"/>
          <w:spacing w:val="22"/>
          <w:w w:val="105"/>
        </w:rPr>
        <w:t xml:space="preserve"> </w:t>
      </w:r>
      <w:r>
        <w:rPr>
          <w:color w:val="181323"/>
          <w:w w:val="105"/>
        </w:rPr>
        <w:t>attributed</w:t>
      </w:r>
      <w:r>
        <w:rPr>
          <w:color w:val="181323"/>
          <w:spacing w:val="13"/>
          <w:w w:val="105"/>
        </w:rPr>
        <w:t xml:space="preserve"> </w:t>
      </w:r>
      <w:r>
        <w:rPr>
          <w:color w:val="181323"/>
          <w:w w:val="105"/>
        </w:rPr>
        <w:t>with</w:t>
      </w:r>
      <w:r>
        <w:rPr>
          <w:color w:val="181323"/>
          <w:spacing w:val="21"/>
          <w:w w:val="105"/>
        </w:rPr>
        <w:t xml:space="preserve"> </w:t>
      </w:r>
      <w:r>
        <w:rPr>
          <w:color w:val="181323"/>
          <w:w w:val="105"/>
        </w:rPr>
        <w:t>helping</w:t>
      </w:r>
      <w:r>
        <w:rPr>
          <w:color w:val="181323"/>
          <w:spacing w:val="-6"/>
          <w:w w:val="105"/>
        </w:rPr>
        <w:t xml:space="preserve"> </w:t>
      </w:r>
      <w:r>
        <w:rPr>
          <w:color w:val="181323"/>
          <w:w w:val="105"/>
        </w:rPr>
        <w:t>to</w:t>
      </w:r>
      <w:r>
        <w:rPr>
          <w:color w:val="181323"/>
          <w:spacing w:val="-53"/>
          <w:w w:val="105"/>
        </w:rPr>
        <w:t xml:space="preserve"> </w:t>
      </w:r>
      <w:r>
        <w:rPr>
          <w:color w:val="181323"/>
          <w:w w:val="105"/>
        </w:rPr>
        <w:t xml:space="preserve">bring the changes to the Wrongs Act </w:t>
      </w:r>
      <w:r>
        <w:rPr>
          <w:color w:val="181323"/>
          <w:spacing w:val="-11"/>
          <w:w w:val="105"/>
        </w:rPr>
        <w:t xml:space="preserve">1958 </w:t>
      </w:r>
      <w:r>
        <w:rPr>
          <w:color w:val="181323"/>
          <w:w w:val="105"/>
        </w:rPr>
        <w:t>(Vic)</w:t>
      </w:r>
    </w:p>
    <w:p w:rsidR="0007486B" w:rsidRDefault="0007486B">
      <w:pPr>
        <w:spacing w:before="7"/>
        <w:rPr>
          <w:rFonts w:ascii="Arial" w:eastAsia="Arial" w:hAnsi="Arial" w:cs="Arial"/>
          <w:sz w:val="23"/>
          <w:szCs w:val="23"/>
        </w:rPr>
      </w:pPr>
    </w:p>
    <w:p w:rsidR="0007486B" w:rsidRDefault="003F2653">
      <w:pPr>
        <w:pStyle w:val="BodyText"/>
        <w:spacing w:line="295" w:lineRule="auto"/>
        <w:ind w:left="2704" w:right="2025" w:firstLine="14"/>
      </w:pPr>
      <w:r>
        <w:rPr>
          <w:color w:val="181323"/>
        </w:rPr>
        <w:t xml:space="preserve">In </w:t>
      </w:r>
      <w:r>
        <w:rPr>
          <w:color w:val="181323"/>
          <w:spacing w:val="-4"/>
        </w:rPr>
        <w:t xml:space="preserve">2014, </w:t>
      </w:r>
      <w:r>
        <w:rPr>
          <w:color w:val="181323"/>
        </w:rPr>
        <w:t>Vicki Hamilton, CEO of ACV/GARDS was awarded an OAM for service</w:t>
      </w:r>
      <w:r>
        <w:rPr>
          <w:color w:val="181323"/>
          <w:spacing w:val="29"/>
        </w:rPr>
        <w:t xml:space="preserve"> </w:t>
      </w:r>
      <w:r>
        <w:rPr>
          <w:color w:val="3F364D"/>
          <w:spacing w:val="3"/>
        </w:rPr>
        <w:t>t</w:t>
      </w:r>
      <w:r>
        <w:rPr>
          <w:color w:val="181323"/>
          <w:spacing w:val="3"/>
        </w:rPr>
        <w:t>o</w:t>
      </w:r>
      <w:r>
        <w:rPr>
          <w:color w:val="181323"/>
          <w:w w:val="102"/>
        </w:rPr>
        <w:t xml:space="preserve"> </w:t>
      </w:r>
      <w:proofErr w:type="gramStart"/>
      <w:r>
        <w:rPr>
          <w:color w:val="181323"/>
        </w:rPr>
        <w:t>the  community</w:t>
      </w:r>
      <w:proofErr w:type="gramEnd"/>
      <w:r>
        <w:rPr>
          <w:color w:val="181323"/>
        </w:rPr>
        <w:t xml:space="preserve">  through  support  for  people  </w:t>
      </w:r>
      <w:r>
        <w:rPr>
          <w:color w:val="181323"/>
          <w:spacing w:val="4"/>
        </w:rPr>
        <w:t>wi</w:t>
      </w:r>
      <w:r>
        <w:rPr>
          <w:color w:val="3F364D"/>
          <w:spacing w:val="4"/>
        </w:rPr>
        <w:t>t</w:t>
      </w:r>
      <w:r>
        <w:rPr>
          <w:color w:val="181323"/>
          <w:spacing w:val="4"/>
        </w:rPr>
        <w:t xml:space="preserve">h </w:t>
      </w:r>
      <w:r>
        <w:rPr>
          <w:color w:val="181323"/>
        </w:rPr>
        <w:t>asbestos</w:t>
      </w:r>
      <w:r>
        <w:rPr>
          <w:color w:val="3F364D"/>
        </w:rPr>
        <w:t>-</w:t>
      </w:r>
      <w:r>
        <w:rPr>
          <w:color w:val="181323"/>
        </w:rPr>
        <w:t>related</w:t>
      </w:r>
      <w:r>
        <w:rPr>
          <w:color w:val="181323"/>
          <w:spacing w:val="30"/>
        </w:rPr>
        <w:t xml:space="preserve"> </w:t>
      </w:r>
      <w:r>
        <w:rPr>
          <w:color w:val="181323"/>
        </w:rPr>
        <w:t>diseases</w:t>
      </w:r>
    </w:p>
    <w:p w:rsidR="0007486B" w:rsidRDefault="0007486B">
      <w:pPr>
        <w:rPr>
          <w:rFonts w:ascii="Arial" w:eastAsia="Arial" w:hAnsi="Arial" w:cs="Arial"/>
          <w:sz w:val="23"/>
          <w:szCs w:val="23"/>
        </w:rPr>
      </w:pPr>
    </w:p>
    <w:p w:rsidR="0007486B" w:rsidRDefault="003F2653">
      <w:pPr>
        <w:pStyle w:val="BodyText"/>
        <w:spacing w:line="292" w:lineRule="auto"/>
        <w:ind w:left="2704" w:right="2025" w:firstLine="9"/>
      </w:pPr>
      <w:r>
        <w:rPr>
          <w:color w:val="181323"/>
          <w:w w:val="105"/>
        </w:rPr>
        <w:t>Recently</w:t>
      </w:r>
      <w:r>
        <w:rPr>
          <w:color w:val="181323"/>
          <w:spacing w:val="-13"/>
          <w:w w:val="105"/>
        </w:rPr>
        <w:t xml:space="preserve"> </w:t>
      </w:r>
      <w:r>
        <w:rPr>
          <w:color w:val="181323"/>
          <w:spacing w:val="-3"/>
          <w:w w:val="105"/>
        </w:rPr>
        <w:t>2015,</w:t>
      </w:r>
      <w:r>
        <w:rPr>
          <w:color w:val="181323"/>
          <w:spacing w:val="-23"/>
          <w:w w:val="105"/>
        </w:rPr>
        <w:t xml:space="preserve"> </w:t>
      </w:r>
      <w:r>
        <w:rPr>
          <w:color w:val="181323"/>
          <w:w w:val="105"/>
        </w:rPr>
        <w:t>ACV/GARDS</w:t>
      </w:r>
      <w:r>
        <w:rPr>
          <w:color w:val="181323"/>
          <w:spacing w:val="3"/>
          <w:w w:val="105"/>
        </w:rPr>
        <w:t xml:space="preserve"> </w:t>
      </w:r>
      <w:r>
        <w:rPr>
          <w:color w:val="181323"/>
          <w:w w:val="105"/>
        </w:rPr>
        <w:t>have</w:t>
      </w:r>
      <w:r>
        <w:rPr>
          <w:color w:val="181323"/>
          <w:spacing w:val="-10"/>
          <w:w w:val="105"/>
        </w:rPr>
        <w:t xml:space="preserve"> </w:t>
      </w:r>
      <w:r>
        <w:rPr>
          <w:color w:val="181323"/>
          <w:w w:val="105"/>
        </w:rPr>
        <w:t>made</w:t>
      </w:r>
      <w:r>
        <w:rPr>
          <w:color w:val="181323"/>
          <w:spacing w:val="-14"/>
          <w:w w:val="105"/>
        </w:rPr>
        <w:t xml:space="preserve"> </w:t>
      </w:r>
      <w:r>
        <w:rPr>
          <w:color w:val="181323"/>
          <w:w w:val="105"/>
        </w:rPr>
        <w:t>contact</w:t>
      </w:r>
      <w:r>
        <w:rPr>
          <w:color w:val="181323"/>
          <w:spacing w:val="-8"/>
          <w:w w:val="105"/>
        </w:rPr>
        <w:t xml:space="preserve"> </w:t>
      </w:r>
      <w:r>
        <w:rPr>
          <w:color w:val="181323"/>
          <w:w w:val="105"/>
        </w:rPr>
        <w:t>with</w:t>
      </w:r>
      <w:r>
        <w:rPr>
          <w:color w:val="181323"/>
          <w:spacing w:val="-9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-6"/>
          <w:w w:val="105"/>
        </w:rPr>
        <w:t xml:space="preserve"> </w:t>
      </w:r>
      <w:r>
        <w:rPr>
          <w:color w:val="181323"/>
          <w:w w:val="105"/>
        </w:rPr>
        <w:t>have</w:t>
      </w:r>
      <w:r>
        <w:rPr>
          <w:color w:val="181323"/>
          <w:spacing w:val="-14"/>
          <w:w w:val="105"/>
        </w:rPr>
        <w:t xml:space="preserve"> </w:t>
      </w:r>
      <w:r>
        <w:rPr>
          <w:color w:val="181323"/>
          <w:w w:val="105"/>
        </w:rPr>
        <w:t>a</w:t>
      </w:r>
      <w:r>
        <w:rPr>
          <w:color w:val="181323"/>
          <w:spacing w:val="-5"/>
          <w:w w:val="105"/>
        </w:rPr>
        <w:t xml:space="preserve"> </w:t>
      </w:r>
      <w:r>
        <w:rPr>
          <w:color w:val="181323"/>
          <w:w w:val="105"/>
        </w:rPr>
        <w:t>relationship</w:t>
      </w:r>
      <w:r>
        <w:rPr>
          <w:color w:val="181323"/>
          <w:spacing w:val="-11"/>
          <w:w w:val="105"/>
        </w:rPr>
        <w:t xml:space="preserve"> </w:t>
      </w:r>
      <w:r>
        <w:rPr>
          <w:color w:val="181323"/>
          <w:w w:val="105"/>
        </w:rPr>
        <w:t>with</w:t>
      </w:r>
      <w:r>
        <w:rPr>
          <w:color w:val="181323"/>
          <w:w w:val="112"/>
        </w:rPr>
        <w:t xml:space="preserve"> </w:t>
      </w:r>
      <w:r>
        <w:rPr>
          <w:color w:val="181323"/>
          <w:w w:val="105"/>
        </w:rPr>
        <w:t>Roman</w:t>
      </w:r>
      <w:r>
        <w:rPr>
          <w:color w:val="181323"/>
          <w:spacing w:val="-11"/>
          <w:w w:val="105"/>
        </w:rPr>
        <w:t xml:space="preserve"> </w:t>
      </w:r>
      <w:proofErr w:type="spellStart"/>
      <w:r>
        <w:rPr>
          <w:color w:val="181323"/>
          <w:w w:val="105"/>
        </w:rPr>
        <w:t>Quaedvlieg</w:t>
      </w:r>
      <w:proofErr w:type="spellEnd"/>
      <w:r>
        <w:rPr>
          <w:color w:val="181323"/>
          <w:spacing w:val="-11"/>
          <w:w w:val="105"/>
        </w:rPr>
        <w:t xml:space="preserve"> </w:t>
      </w:r>
      <w:r>
        <w:rPr>
          <w:color w:val="181323"/>
          <w:w w:val="180"/>
        </w:rPr>
        <w:t>-</w:t>
      </w:r>
      <w:r>
        <w:rPr>
          <w:color w:val="181323"/>
          <w:spacing w:val="-67"/>
          <w:w w:val="180"/>
        </w:rPr>
        <w:t xml:space="preserve"> </w:t>
      </w:r>
      <w:r>
        <w:rPr>
          <w:color w:val="181323"/>
          <w:w w:val="105"/>
        </w:rPr>
        <w:t>Commissioner</w:t>
      </w:r>
      <w:r>
        <w:rPr>
          <w:color w:val="181323"/>
          <w:spacing w:val="12"/>
          <w:w w:val="105"/>
        </w:rPr>
        <w:t xml:space="preserve"> </w:t>
      </w:r>
      <w:r>
        <w:rPr>
          <w:color w:val="181323"/>
          <w:w w:val="105"/>
        </w:rPr>
        <w:t>of</w:t>
      </w:r>
      <w:r>
        <w:rPr>
          <w:color w:val="181323"/>
          <w:spacing w:val="-13"/>
          <w:w w:val="105"/>
        </w:rPr>
        <w:t xml:space="preserve"> </w:t>
      </w:r>
      <w:r>
        <w:rPr>
          <w:color w:val="181323"/>
          <w:w w:val="105"/>
        </w:rPr>
        <w:t>Australian</w:t>
      </w:r>
      <w:r>
        <w:rPr>
          <w:color w:val="181323"/>
          <w:spacing w:val="17"/>
          <w:w w:val="105"/>
        </w:rPr>
        <w:t xml:space="preserve"> </w:t>
      </w:r>
      <w:r>
        <w:rPr>
          <w:color w:val="181323"/>
          <w:w w:val="105"/>
        </w:rPr>
        <w:t>Border</w:t>
      </w:r>
      <w:r>
        <w:rPr>
          <w:color w:val="181323"/>
          <w:spacing w:val="1"/>
          <w:w w:val="105"/>
        </w:rPr>
        <w:t xml:space="preserve"> </w:t>
      </w:r>
      <w:r>
        <w:rPr>
          <w:color w:val="181323"/>
          <w:w w:val="105"/>
        </w:rPr>
        <w:t>Force</w:t>
      </w:r>
      <w:r>
        <w:rPr>
          <w:color w:val="181323"/>
          <w:spacing w:val="-6"/>
          <w:w w:val="105"/>
        </w:rPr>
        <w:t xml:space="preserve"> </w:t>
      </w:r>
      <w:r>
        <w:rPr>
          <w:color w:val="181323"/>
          <w:w w:val="105"/>
        </w:rPr>
        <w:t>over</w:t>
      </w:r>
      <w:r>
        <w:rPr>
          <w:color w:val="181323"/>
          <w:spacing w:val="3"/>
          <w:w w:val="105"/>
        </w:rPr>
        <w:t xml:space="preserve"> </w:t>
      </w:r>
      <w:r>
        <w:rPr>
          <w:color w:val="181323"/>
          <w:w w:val="105"/>
        </w:rPr>
        <w:t>imports</w:t>
      </w:r>
      <w:r>
        <w:rPr>
          <w:color w:val="181323"/>
          <w:spacing w:val="-2"/>
          <w:w w:val="105"/>
        </w:rPr>
        <w:t xml:space="preserve"> </w:t>
      </w:r>
      <w:r>
        <w:rPr>
          <w:color w:val="181323"/>
          <w:w w:val="105"/>
        </w:rPr>
        <w:t>into</w:t>
      </w:r>
      <w:r>
        <w:rPr>
          <w:color w:val="181323"/>
          <w:w w:val="111"/>
        </w:rPr>
        <w:t xml:space="preserve"> </w:t>
      </w:r>
      <w:r>
        <w:rPr>
          <w:color w:val="181323"/>
          <w:w w:val="105"/>
        </w:rPr>
        <w:t>this country of asbestos containing products and informing him of the unseen</w:t>
      </w:r>
      <w:r>
        <w:rPr>
          <w:color w:val="181323"/>
        </w:rPr>
        <w:t xml:space="preserve"> </w:t>
      </w:r>
      <w:r>
        <w:rPr>
          <w:color w:val="181323"/>
          <w:w w:val="105"/>
        </w:rPr>
        <w:t>products that are coming into this country such as children's toys,</w:t>
      </w:r>
      <w:r>
        <w:rPr>
          <w:color w:val="181323"/>
          <w:spacing w:val="1"/>
          <w:w w:val="105"/>
        </w:rPr>
        <w:t xml:space="preserve"> </w:t>
      </w:r>
      <w:r>
        <w:rPr>
          <w:color w:val="181323"/>
          <w:w w:val="105"/>
        </w:rPr>
        <w:t>necklaces,</w:t>
      </w:r>
      <w:r>
        <w:rPr>
          <w:color w:val="181323"/>
          <w:w w:val="98"/>
        </w:rPr>
        <w:t xml:space="preserve"> </w:t>
      </w:r>
      <w:r>
        <w:rPr>
          <w:color w:val="181323"/>
          <w:w w:val="105"/>
        </w:rPr>
        <w:t>brakes</w:t>
      </w:r>
      <w:r>
        <w:rPr>
          <w:color w:val="181323"/>
          <w:spacing w:val="-18"/>
          <w:w w:val="105"/>
        </w:rPr>
        <w:t xml:space="preserve"> </w:t>
      </w:r>
      <w:r>
        <w:rPr>
          <w:color w:val="181323"/>
          <w:spacing w:val="4"/>
          <w:w w:val="105"/>
        </w:rPr>
        <w:t>etc</w:t>
      </w:r>
      <w:r>
        <w:rPr>
          <w:color w:val="3F364D"/>
          <w:spacing w:val="4"/>
          <w:w w:val="105"/>
        </w:rPr>
        <w:t>.</w:t>
      </w:r>
    </w:p>
    <w:p w:rsidR="0007486B" w:rsidRDefault="0007486B">
      <w:pPr>
        <w:spacing w:before="7"/>
        <w:rPr>
          <w:rFonts w:ascii="Arial" w:eastAsia="Arial" w:hAnsi="Arial" w:cs="Arial"/>
          <w:sz w:val="16"/>
          <w:szCs w:val="16"/>
        </w:rPr>
      </w:pPr>
    </w:p>
    <w:p w:rsidR="0007486B" w:rsidRDefault="003F2653">
      <w:pPr>
        <w:pStyle w:val="BodyText"/>
        <w:spacing w:before="75" w:line="295" w:lineRule="auto"/>
        <w:ind w:left="2713" w:right="1818" w:hanging="15"/>
      </w:pPr>
      <w:r>
        <w:rPr>
          <w:color w:val="181323"/>
          <w:w w:val="105"/>
        </w:rPr>
        <w:t xml:space="preserve">This brief overview gives you some idea of what our </w:t>
      </w:r>
      <w:proofErr w:type="spellStart"/>
      <w:r>
        <w:rPr>
          <w:color w:val="181323"/>
          <w:w w:val="105"/>
        </w:rPr>
        <w:t>organisation</w:t>
      </w:r>
      <w:proofErr w:type="spellEnd"/>
      <w:r>
        <w:rPr>
          <w:color w:val="181323"/>
          <w:w w:val="105"/>
        </w:rPr>
        <w:t xml:space="preserve"> does in</w:t>
      </w:r>
      <w:r>
        <w:rPr>
          <w:color w:val="181323"/>
          <w:spacing w:val="-2"/>
          <w:w w:val="105"/>
        </w:rPr>
        <w:t xml:space="preserve"> </w:t>
      </w:r>
      <w:r>
        <w:rPr>
          <w:color w:val="181323"/>
          <w:w w:val="105"/>
        </w:rPr>
        <w:t>the</w:t>
      </w:r>
      <w:r>
        <w:rPr>
          <w:color w:val="181323"/>
          <w:w w:val="107"/>
        </w:rPr>
        <w:t xml:space="preserve"> </w:t>
      </w:r>
      <w:r>
        <w:rPr>
          <w:color w:val="181323"/>
          <w:w w:val="105"/>
        </w:rPr>
        <w:t>Latrobe</w:t>
      </w:r>
      <w:r>
        <w:rPr>
          <w:color w:val="181323"/>
          <w:spacing w:val="-22"/>
          <w:w w:val="105"/>
        </w:rPr>
        <w:t xml:space="preserve"> </w:t>
      </w:r>
      <w:r>
        <w:rPr>
          <w:color w:val="181323"/>
          <w:w w:val="105"/>
        </w:rPr>
        <w:t>Valley</w:t>
      </w:r>
      <w:r>
        <w:rPr>
          <w:color w:val="181323"/>
          <w:spacing w:val="-6"/>
          <w:w w:val="105"/>
        </w:rPr>
        <w:t xml:space="preserve"> </w:t>
      </w:r>
      <w:r>
        <w:rPr>
          <w:color w:val="181323"/>
          <w:w w:val="105"/>
        </w:rPr>
        <w:t>community</w:t>
      </w:r>
      <w:r>
        <w:rPr>
          <w:color w:val="181323"/>
          <w:spacing w:val="-7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-13"/>
          <w:w w:val="105"/>
        </w:rPr>
        <w:t xml:space="preserve"> </w:t>
      </w:r>
      <w:r>
        <w:rPr>
          <w:color w:val="181323"/>
          <w:w w:val="105"/>
        </w:rPr>
        <w:t>also</w:t>
      </w:r>
      <w:r>
        <w:rPr>
          <w:color w:val="181323"/>
          <w:spacing w:val="-14"/>
          <w:w w:val="105"/>
        </w:rPr>
        <w:t xml:space="preserve"> </w:t>
      </w:r>
      <w:r>
        <w:rPr>
          <w:color w:val="181323"/>
          <w:w w:val="105"/>
        </w:rPr>
        <w:t>State</w:t>
      </w:r>
      <w:r>
        <w:rPr>
          <w:color w:val="181323"/>
          <w:spacing w:val="-11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spacing w:val="-5"/>
          <w:w w:val="105"/>
        </w:rPr>
        <w:t xml:space="preserve"> </w:t>
      </w:r>
      <w:r>
        <w:rPr>
          <w:color w:val="181323"/>
          <w:spacing w:val="2"/>
          <w:w w:val="105"/>
        </w:rPr>
        <w:t>Federally</w:t>
      </w:r>
      <w:r>
        <w:rPr>
          <w:color w:val="3F364D"/>
          <w:spacing w:val="2"/>
          <w:w w:val="105"/>
        </w:rPr>
        <w:t>.</w:t>
      </w:r>
    </w:p>
    <w:p w:rsidR="0007486B" w:rsidRDefault="0007486B">
      <w:pPr>
        <w:spacing w:before="10"/>
        <w:rPr>
          <w:rFonts w:ascii="Arial" w:eastAsia="Arial" w:hAnsi="Arial" w:cs="Arial"/>
          <w:sz w:val="16"/>
          <w:szCs w:val="16"/>
        </w:rPr>
      </w:pPr>
    </w:p>
    <w:p w:rsidR="0007486B" w:rsidRDefault="003F2653">
      <w:pPr>
        <w:pStyle w:val="BodyText"/>
        <w:spacing w:before="75" w:line="295" w:lineRule="auto"/>
        <w:ind w:left="2709" w:right="2025" w:firstLine="4"/>
      </w:pPr>
      <w:r>
        <w:rPr>
          <w:color w:val="181323"/>
          <w:w w:val="105"/>
        </w:rPr>
        <w:t>Recommendations for Strategies and approaches or programs that we feel</w:t>
      </w:r>
      <w:r>
        <w:rPr>
          <w:color w:val="181323"/>
          <w:spacing w:val="-12"/>
          <w:w w:val="105"/>
        </w:rPr>
        <w:t xml:space="preserve"> </w:t>
      </w:r>
      <w:r>
        <w:rPr>
          <w:color w:val="181323"/>
          <w:w w:val="105"/>
        </w:rPr>
        <w:t>might</w:t>
      </w:r>
      <w:r>
        <w:rPr>
          <w:color w:val="181323"/>
          <w:w w:val="106"/>
        </w:rPr>
        <w:t xml:space="preserve"> </w:t>
      </w:r>
      <w:r>
        <w:rPr>
          <w:color w:val="181323"/>
          <w:w w:val="105"/>
        </w:rPr>
        <w:t>be</w:t>
      </w:r>
      <w:r>
        <w:rPr>
          <w:color w:val="181323"/>
          <w:spacing w:val="-36"/>
          <w:w w:val="105"/>
        </w:rPr>
        <w:t xml:space="preserve"> </w:t>
      </w:r>
      <w:r>
        <w:rPr>
          <w:color w:val="181323"/>
          <w:w w:val="105"/>
        </w:rPr>
        <w:t>of</w:t>
      </w:r>
      <w:r>
        <w:rPr>
          <w:color w:val="181323"/>
          <w:spacing w:val="-35"/>
          <w:w w:val="105"/>
        </w:rPr>
        <w:t xml:space="preserve"> </w:t>
      </w:r>
      <w:r>
        <w:rPr>
          <w:color w:val="181323"/>
          <w:w w:val="105"/>
        </w:rPr>
        <w:t>assistance: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408"/>
        </w:tabs>
        <w:spacing w:before="15" w:line="295" w:lineRule="auto"/>
        <w:ind w:right="1856" w:hanging="349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There needs to be a long term strategy around planning residential</w:t>
      </w:r>
      <w:r>
        <w:rPr>
          <w:rFonts w:ascii="Arial"/>
          <w:color w:val="181323"/>
          <w:spacing w:val="1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areas</w:t>
      </w:r>
      <w:r>
        <w:rPr>
          <w:rFonts w:ascii="Arial"/>
          <w:color w:val="181323"/>
          <w:w w:val="99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 community to create proper buffer zones between the people and</w:t>
      </w:r>
      <w:r>
        <w:rPr>
          <w:rFonts w:ascii="Arial"/>
          <w:color w:val="181323"/>
          <w:spacing w:val="3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w w:val="109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open cut </w:t>
      </w:r>
      <w:r>
        <w:rPr>
          <w:rFonts w:ascii="Arial"/>
          <w:color w:val="181323"/>
          <w:spacing w:val="2"/>
          <w:w w:val="105"/>
          <w:sz w:val="19"/>
        </w:rPr>
        <w:t>mines</w:t>
      </w:r>
      <w:r>
        <w:rPr>
          <w:rFonts w:ascii="Arial"/>
          <w:color w:val="3F364D"/>
          <w:spacing w:val="2"/>
          <w:w w:val="105"/>
          <w:sz w:val="19"/>
        </w:rPr>
        <w:t xml:space="preserve">. </w:t>
      </w:r>
      <w:r>
        <w:rPr>
          <w:rFonts w:ascii="Arial"/>
          <w:color w:val="181323"/>
          <w:w w:val="105"/>
          <w:sz w:val="19"/>
        </w:rPr>
        <w:t xml:space="preserve">We feel that is not happening even now after the </w:t>
      </w:r>
      <w:r>
        <w:rPr>
          <w:rFonts w:ascii="Arial"/>
          <w:color w:val="181323"/>
          <w:w w:val="105"/>
          <w:sz w:val="19"/>
        </w:rPr>
        <w:t>mine</w:t>
      </w:r>
      <w:r>
        <w:rPr>
          <w:rFonts w:ascii="Arial"/>
          <w:color w:val="181323"/>
          <w:w w:val="107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fire has shown how much devastation it reaped on the </w:t>
      </w:r>
      <w:r>
        <w:rPr>
          <w:rFonts w:ascii="Arial"/>
          <w:color w:val="181323"/>
          <w:spacing w:val="2"/>
          <w:w w:val="105"/>
          <w:sz w:val="19"/>
        </w:rPr>
        <w:t>community</w:t>
      </w:r>
      <w:r>
        <w:rPr>
          <w:rFonts w:ascii="Arial"/>
          <w:color w:val="3F364D"/>
          <w:spacing w:val="2"/>
          <w:w w:val="105"/>
          <w:sz w:val="19"/>
        </w:rPr>
        <w:t>.</w:t>
      </w:r>
      <w:r>
        <w:rPr>
          <w:rFonts w:ascii="Arial"/>
          <w:color w:val="3F364D"/>
          <w:spacing w:val="3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We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have still not seen any planning strategies that take into account</w:t>
      </w:r>
      <w:r>
        <w:rPr>
          <w:rFonts w:ascii="Arial"/>
          <w:color w:val="181323"/>
          <w:spacing w:val="3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w w:val="109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proximity of the mines to the community</w:t>
      </w:r>
      <w:r>
        <w:rPr>
          <w:rFonts w:ascii="Arial"/>
          <w:color w:val="3F364D"/>
          <w:w w:val="105"/>
          <w:sz w:val="19"/>
        </w:rPr>
        <w:t xml:space="preserve">. </w:t>
      </w:r>
      <w:r>
        <w:rPr>
          <w:rFonts w:ascii="Arial"/>
          <w:color w:val="181323"/>
          <w:w w:val="105"/>
          <w:sz w:val="19"/>
        </w:rPr>
        <w:t>There needs to be a</w:t>
      </w:r>
      <w:r>
        <w:rPr>
          <w:rFonts w:ascii="Arial"/>
          <w:color w:val="181323"/>
          <w:spacing w:val="-1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buyback</w:t>
      </w:r>
      <w:r>
        <w:rPr>
          <w:rFonts w:ascii="Arial"/>
          <w:color w:val="181323"/>
          <w:w w:val="101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plan</w:t>
      </w:r>
      <w:r>
        <w:rPr>
          <w:rFonts w:ascii="Arial"/>
          <w:color w:val="181323"/>
          <w:spacing w:val="-1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such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as</w:t>
      </w:r>
      <w:r>
        <w:rPr>
          <w:rFonts w:ascii="Arial"/>
          <w:color w:val="181323"/>
          <w:spacing w:val="-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ACT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Government</w:t>
      </w:r>
      <w:r>
        <w:rPr>
          <w:rFonts w:ascii="Arial"/>
          <w:color w:val="181323"/>
          <w:spacing w:val="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are</w:t>
      </w:r>
      <w:r>
        <w:rPr>
          <w:rFonts w:ascii="Arial"/>
          <w:color w:val="181323"/>
          <w:spacing w:val="-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doing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over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proofErr w:type="spellStart"/>
      <w:r>
        <w:rPr>
          <w:rFonts w:ascii="Arial"/>
          <w:color w:val="181323"/>
          <w:w w:val="105"/>
          <w:sz w:val="19"/>
        </w:rPr>
        <w:t>Mr</w:t>
      </w:r>
      <w:proofErr w:type="spellEnd"/>
      <w:r>
        <w:rPr>
          <w:rFonts w:ascii="Arial"/>
          <w:color w:val="181323"/>
          <w:spacing w:val="-1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Fluffy</w:t>
      </w:r>
      <w:r>
        <w:rPr>
          <w:rFonts w:ascii="Arial"/>
          <w:color w:val="181323"/>
          <w:spacing w:val="-4"/>
          <w:w w:val="105"/>
          <w:sz w:val="19"/>
        </w:rPr>
        <w:t xml:space="preserve"> </w:t>
      </w:r>
      <w:r>
        <w:rPr>
          <w:rFonts w:ascii="Arial"/>
          <w:color w:val="181323"/>
          <w:spacing w:val="2"/>
          <w:w w:val="105"/>
          <w:sz w:val="19"/>
        </w:rPr>
        <w:t>houses</w:t>
      </w:r>
      <w:r>
        <w:rPr>
          <w:rFonts w:ascii="Arial"/>
          <w:color w:val="544D64"/>
          <w:spacing w:val="2"/>
          <w:w w:val="105"/>
          <w:sz w:val="19"/>
        </w:rPr>
        <w:t>.</w:t>
      </w:r>
      <w:r>
        <w:rPr>
          <w:rFonts w:ascii="Arial"/>
          <w:color w:val="544D64"/>
          <w:spacing w:val="-3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All</w:t>
      </w:r>
      <w:r>
        <w:rPr>
          <w:rFonts w:ascii="Arial"/>
          <w:color w:val="181323"/>
          <w:w w:val="101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 houses, the Bowling Club and the Football Club and oval that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border</w:t>
      </w:r>
    </w:p>
    <w:p w:rsidR="0007486B" w:rsidRDefault="003F2653">
      <w:pPr>
        <w:pStyle w:val="BodyText"/>
        <w:spacing w:before="1" w:line="295" w:lineRule="auto"/>
        <w:ind w:left="3455" w:right="1818"/>
      </w:pPr>
      <w:proofErr w:type="gramStart"/>
      <w:r>
        <w:rPr>
          <w:color w:val="181323"/>
          <w:w w:val="105"/>
        </w:rPr>
        <w:t>on</w:t>
      </w:r>
      <w:proofErr w:type="gramEnd"/>
      <w:r>
        <w:rPr>
          <w:color w:val="181323"/>
          <w:w w:val="105"/>
        </w:rPr>
        <w:t xml:space="preserve"> the Princes Hwy and the Hazelwood Mine need to be bought</w:t>
      </w:r>
      <w:r>
        <w:rPr>
          <w:color w:val="181323"/>
          <w:spacing w:val="1"/>
          <w:w w:val="105"/>
        </w:rPr>
        <w:t xml:space="preserve"> </w:t>
      </w:r>
      <w:r>
        <w:rPr>
          <w:color w:val="181323"/>
          <w:w w:val="105"/>
        </w:rPr>
        <w:t>and</w:t>
      </w:r>
      <w:r>
        <w:rPr>
          <w:color w:val="181323"/>
          <w:w w:val="101"/>
        </w:rPr>
        <w:t xml:space="preserve"> </w:t>
      </w:r>
      <w:r>
        <w:rPr>
          <w:color w:val="181323"/>
          <w:w w:val="105"/>
        </w:rPr>
        <w:t>demolished as this will start the buffer zone. Those assets need to</w:t>
      </w:r>
      <w:r>
        <w:rPr>
          <w:color w:val="181323"/>
          <w:spacing w:val="-19"/>
          <w:w w:val="105"/>
        </w:rPr>
        <w:t xml:space="preserve"> </w:t>
      </w:r>
      <w:r>
        <w:rPr>
          <w:color w:val="181323"/>
          <w:w w:val="105"/>
        </w:rPr>
        <w:t>be</w:t>
      </w:r>
      <w:r>
        <w:rPr>
          <w:color w:val="181323"/>
          <w:w w:val="103"/>
        </w:rPr>
        <w:t xml:space="preserve"> </w:t>
      </w:r>
      <w:r>
        <w:rPr>
          <w:color w:val="181323"/>
          <w:w w:val="105"/>
        </w:rPr>
        <w:t xml:space="preserve">relocated at no cost to the owners or the </w:t>
      </w:r>
      <w:r>
        <w:rPr>
          <w:color w:val="181323"/>
          <w:spacing w:val="2"/>
          <w:w w:val="105"/>
        </w:rPr>
        <w:t>community</w:t>
      </w:r>
      <w:r>
        <w:rPr>
          <w:color w:val="3F364D"/>
          <w:spacing w:val="2"/>
          <w:w w:val="105"/>
        </w:rPr>
        <w:t>.</w:t>
      </w:r>
      <w:bookmarkStart w:id="0" w:name="_GoBack"/>
      <w:bookmarkEnd w:id="0"/>
    </w:p>
    <w:p w:rsidR="0007486B" w:rsidRDefault="003F2653">
      <w:pPr>
        <w:pStyle w:val="ListParagraph"/>
        <w:numPr>
          <w:ilvl w:val="3"/>
          <w:numId w:val="1"/>
        </w:numPr>
        <w:tabs>
          <w:tab w:val="left" w:pos="3418"/>
        </w:tabs>
        <w:spacing w:before="10" w:line="295" w:lineRule="auto"/>
        <w:ind w:right="1845" w:hanging="349"/>
        <w:jc w:val="both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Fire</w:t>
      </w:r>
      <w:r>
        <w:rPr>
          <w:rFonts w:ascii="Arial"/>
          <w:color w:val="181323"/>
          <w:spacing w:val="-1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breaks</w:t>
      </w:r>
      <w:r>
        <w:rPr>
          <w:rFonts w:ascii="Arial"/>
          <w:color w:val="181323"/>
          <w:spacing w:val="-1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should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be</w:t>
      </w:r>
      <w:r>
        <w:rPr>
          <w:rFonts w:ascii="Arial"/>
          <w:color w:val="181323"/>
          <w:spacing w:val="-1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done</w:t>
      </w:r>
      <w:r>
        <w:rPr>
          <w:rFonts w:ascii="Arial"/>
          <w:color w:val="181323"/>
          <w:spacing w:val="-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on</w:t>
      </w:r>
      <w:r>
        <w:rPr>
          <w:rFonts w:ascii="Arial"/>
          <w:color w:val="181323"/>
          <w:spacing w:val="-1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</w:t>
      </w:r>
      <w:r>
        <w:rPr>
          <w:rFonts w:ascii="Arial"/>
          <w:color w:val="181323"/>
          <w:spacing w:val="-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regular</w:t>
      </w:r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basis</w:t>
      </w:r>
      <w:r>
        <w:rPr>
          <w:rFonts w:ascii="Arial"/>
          <w:color w:val="181323"/>
          <w:spacing w:val="-1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along</w:t>
      </w:r>
      <w:r>
        <w:rPr>
          <w:rFonts w:ascii="Arial"/>
          <w:color w:val="181323"/>
          <w:spacing w:val="-1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all</w:t>
      </w:r>
      <w:r>
        <w:rPr>
          <w:rFonts w:ascii="Arial"/>
          <w:color w:val="181323"/>
          <w:spacing w:val="-1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roads</w:t>
      </w:r>
      <w:r>
        <w:rPr>
          <w:rFonts w:ascii="Arial"/>
          <w:color w:val="181323"/>
          <w:spacing w:val="-1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bush</w:t>
      </w:r>
      <w:r>
        <w:rPr>
          <w:rFonts w:ascii="Arial"/>
          <w:color w:val="181323"/>
          <w:spacing w:val="-1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area</w:t>
      </w:r>
      <w:r>
        <w:rPr>
          <w:rFonts w:ascii="Arial"/>
          <w:color w:val="181323"/>
          <w:w w:val="99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surrounding the open cuts (they use to happen but in recent times this</w:t>
      </w:r>
      <w:r>
        <w:rPr>
          <w:rFonts w:ascii="Arial"/>
          <w:color w:val="181323"/>
          <w:spacing w:val="4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has</w:t>
      </w:r>
      <w:r>
        <w:rPr>
          <w:rFonts w:ascii="Arial"/>
          <w:color w:val="181323"/>
          <w:w w:val="97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not been</w:t>
      </w:r>
      <w:r>
        <w:rPr>
          <w:rFonts w:ascii="Arial"/>
          <w:color w:val="181323"/>
          <w:spacing w:val="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happening)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404"/>
        </w:tabs>
        <w:spacing w:before="15" w:line="295" w:lineRule="auto"/>
        <w:ind w:right="2030" w:hanging="349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The community needs to be fully informed of what pollutants are</w:t>
      </w:r>
      <w:r>
        <w:rPr>
          <w:rFonts w:ascii="Arial"/>
          <w:color w:val="181323"/>
          <w:spacing w:val="5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coming from the mine and the power station at all </w:t>
      </w:r>
      <w:proofErr w:type="gramStart"/>
      <w:r>
        <w:rPr>
          <w:rFonts w:ascii="Arial"/>
          <w:color w:val="181323"/>
          <w:w w:val="105"/>
          <w:sz w:val="19"/>
        </w:rPr>
        <w:t xml:space="preserve">times </w:t>
      </w:r>
      <w:r>
        <w:rPr>
          <w:rFonts w:ascii="Arial"/>
          <w:color w:val="3F364D"/>
          <w:w w:val="105"/>
          <w:sz w:val="19"/>
        </w:rPr>
        <w:t>.</w:t>
      </w:r>
      <w:proofErr w:type="gramEnd"/>
      <w:r>
        <w:rPr>
          <w:rFonts w:ascii="Arial"/>
          <w:color w:val="3F364D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This needs to be</w:t>
      </w:r>
      <w:r>
        <w:rPr>
          <w:rFonts w:ascii="Arial"/>
          <w:color w:val="181323"/>
          <w:spacing w:val="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</w:t>
      </w:r>
      <w:r>
        <w:rPr>
          <w:rFonts w:ascii="Arial"/>
          <w:color w:val="181323"/>
          <w:w w:val="82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transparent initiative and not just part of a report. The benzenes</w:t>
      </w:r>
      <w:r>
        <w:rPr>
          <w:rFonts w:ascii="Arial"/>
          <w:color w:val="181323"/>
          <w:spacing w:val="-3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</w:p>
    <w:p w:rsidR="0007486B" w:rsidRDefault="0007486B">
      <w:pPr>
        <w:spacing w:before="4"/>
        <w:rPr>
          <w:rFonts w:ascii="Arial" w:eastAsia="Arial" w:hAnsi="Arial" w:cs="Arial"/>
          <w:sz w:val="21"/>
          <w:szCs w:val="21"/>
        </w:rPr>
      </w:pPr>
    </w:p>
    <w:p w:rsidR="0007486B" w:rsidRDefault="003F2653">
      <w:pPr>
        <w:spacing w:before="60"/>
        <w:ind w:left="2699" w:right="18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81323"/>
          <w:sz w:val="23"/>
        </w:rPr>
        <w:t xml:space="preserve">Page </w:t>
      </w:r>
      <w:r>
        <w:rPr>
          <w:rFonts w:ascii="Arial"/>
          <w:color w:val="181323"/>
          <w:sz w:val="31"/>
        </w:rPr>
        <w:t>I</w:t>
      </w:r>
      <w:r>
        <w:rPr>
          <w:rFonts w:ascii="Arial"/>
          <w:color w:val="181323"/>
          <w:spacing w:val="-54"/>
          <w:sz w:val="31"/>
        </w:rPr>
        <w:t xml:space="preserve"> </w:t>
      </w:r>
      <w:r>
        <w:rPr>
          <w:rFonts w:ascii="Times New Roman"/>
          <w:color w:val="181323"/>
          <w:sz w:val="23"/>
        </w:rPr>
        <w:t>3</w:t>
      </w:r>
    </w:p>
    <w:p w:rsidR="0007486B" w:rsidRDefault="0007486B">
      <w:pPr>
        <w:rPr>
          <w:rFonts w:ascii="Times New Roman" w:eastAsia="Times New Roman" w:hAnsi="Times New Roman" w:cs="Times New Roman"/>
          <w:sz w:val="23"/>
          <w:szCs w:val="23"/>
        </w:rPr>
        <w:sectPr w:rsidR="0007486B">
          <w:pgSz w:w="11910" w:h="16840"/>
          <w:pgMar w:top="0" w:right="0" w:bottom="0" w:left="0" w:header="720" w:footer="720" w:gutter="0"/>
          <w:cols w:space="720"/>
        </w:sectPr>
      </w:pPr>
    </w:p>
    <w:p w:rsidR="0007486B" w:rsidRDefault="003F2653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32" style="position:absolute;margin-left:588.05pt;margin-top:0;width:.1pt;height:826.6pt;z-index:1360;mso-position-horizontal-relative:page;mso-position-vertical-relative:page" coordorigin="11761" coordsize="2,16532">
            <v:shape id="_x0000_s1033" style="position:absolute;left:11761;width:2;height:16532" coordorigin="11761" coordsize="0,16532" path="m11761,16532l11761,e" filled="f" strokecolor="#c8c3cf" strokeweight=".42094mm">
              <v:path arrowok="t"/>
            </v:shape>
            <w10:wrap anchorx="page" anchory="page"/>
          </v:group>
        </w:pict>
      </w: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86B" w:rsidRDefault="0007486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07486B" w:rsidRDefault="003F2653">
      <w:pPr>
        <w:pStyle w:val="BodyText"/>
        <w:spacing w:before="75" w:line="295" w:lineRule="auto"/>
        <w:ind w:left="3460" w:right="1881"/>
      </w:pPr>
      <w:proofErr w:type="gramStart"/>
      <w:r>
        <w:rPr>
          <w:color w:val="181323"/>
        </w:rPr>
        <w:t>heavy</w:t>
      </w:r>
      <w:proofErr w:type="gramEnd"/>
      <w:r>
        <w:rPr>
          <w:color w:val="181323"/>
          <w:spacing w:val="22"/>
        </w:rPr>
        <w:t xml:space="preserve"> </w:t>
      </w:r>
      <w:r>
        <w:rPr>
          <w:color w:val="181323"/>
        </w:rPr>
        <w:t>metals</w:t>
      </w:r>
      <w:r>
        <w:rPr>
          <w:color w:val="181323"/>
          <w:spacing w:val="19"/>
        </w:rPr>
        <w:t xml:space="preserve"> </w:t>
      </w:r>
      <w:proofErr w:type="spellStart"/>
      <w:r>
        <w:rPr>
          <w:color w:val="181323"/>
        </w:rPr>
        <w:t>eg</w:t>
      </w:r>
      <w:proofErr w:type="spellEnd"/>
      <w:r>
        <w:rPr>
          <w:color w:val="181323"/>
        </w:rPr>
        <w:t>.</w:t>
      </w:r>
      <w:r>
        <w:rPr>
          <w:color w:val="181323"/>
          <w:spacing w:val="27"/>
        </w:rPr>
        <w:t xml:space="preserve"> </w:t>
      </w:r>
      <w:r>
        <w:rPr>
          <w:color w:val="181323"/>
        </w:rPr>
        <w:t>Mercury,</w:t>
      </w:r>
      <w:r>
        <w:rPr>
          <w:color w:val="181323"/>
          <w:spacing w:val="20"/>
        </w:rPr>
        <w:t xml:space="preserve"> </w:t>
      </w:r>
      <w:r>
        <w:rPr>
          <w:color w:val="181323"/>
        </w:rPr>
        <w:t>magnesium</w:t>
      </w:r>
      <w:r>
        <w:rPr>
          <w:color w:val="181323"/>
          <w:spacing w:val="31"/>
        </w:rPr>
        <w:t xml:space="preserve"> </w:t>
      </w:r>
      <w:r>
        <w:rPr>
          <w:color w:val="181323"/>
        </w:rPr>
        <w:t>etc.</w:t>
      </w:r>
      <w:r>
        <w:rPr>
          <w:color w:val="181323"/>
          <w:spacing w:val="20"/>
        </w:rPr>
        <w:t xml:space="preserve"> </w:t>
      </w:r>
      <w:r>
        <w:rPr>
          <w:color w:val="181323"/>
        </w:rPr>
        <w:t>and</w:t>
      </w:r>
      <w:r>
        <w:rPr>
          <w:color w:val="181323"/>
          <w:spacing w:val="22"/>
        </w:rPr>
        <w:t xml:space="preserve"> </w:t>
      </w:r>
      <w:r>
        <w:rPr>
          <w:color w:val="181323"/>
        </w:rPr>
        <w:t>what</w:t>
      </w:r>
      <w:r>
        <w:rPr>
          <w:color w:val="181323"/>
          <w:spacing w:val="42"/>
        </w:rPr>
        <w:t xml:space="preserve"> </w:t>
      </w:r>
      <w:r>
        <w:rPr>
          <w:color w:val="181323"/>
        </w:rPr>
        <w:t>health</w:t>
      </w:r>
      <w:r>
        <w:rPr>
          <w:color w:val="181323"/>
          <w:spacing w:val="12"/>
        </w:rPr>
        <w:t xml:space="preserve"> </w:t>
      </w:r>
      <w:r>
        <w:rPr>
          <w:color w:val="181323"/>
        </w:rPr>
        <w:t>consequences</w:t>
      </w:r>
      <w:r>
        <w:rPr>
          <w:color w:val="181323"/>
          <w:spacing w:val="-50"/>
        </w:rPr>
        <w:t xml:space="preserve"> </w:t>
      </w:r>
      <w:proofErr w:type="gramStart"/>
      <w:r>
        <w:rPr>
          <w:color w:val="181323"/>
        </w:rPr>
        <w:t>may  result</w:t>
      </w:r>
      <w:proofErr w:type="gramEnd"/>
      <w:r>
        <w:rPr>
          <w:color w:val="181323"/>
        </w:rPr>
        <w:t xml:space="preserve"> from  the  exposure  to  these</w:t>
      </w:r>
      <w:r>
        <w:rPr>
          <w:color w:val="181323"/>
          <w:spacing w:val="-13"/>
        </w:rPr>
        <w:t xml:space="preserve"> </w:t>
      </w:r>
      <w:r>
        <w:rPr>
          <w:color w:val="181323"/>
        </w:rPr>
        <w:t>pollutants.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404"/>
        </w:tabs>
        <w:spacing w:before="15" w:line="295" w:lineRule="auto"/>
        <w:ind w:left="3446" w:right="1963" w:hanging="344"/>
        <w:rPr>
          <w:rFonts w:ascii="Arial" w:eastAsia="Arial" w:hAnsi="Arial" w:cs="Arial"/>
          <w:color w:val="3F3A4D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The Community should be informed of all the pollutants that were</w:t>
      </w:r>
      <w:r>
        <w:rPr>
          <w:rFonts w:ascii="Arial"/>
          <w:color w:val="181323"/>
          <w:spacing w:val="2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coming</w:t>
      </w:r>
      <w:r>
        <w:rPr>
          <w:rFonts w:ascii="Arial"/>
          <w:color w:val="181323"/>
          <w:w w:val="104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from the mine when the fire was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raging.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399"/>
        </w:tabs>
        <w:spacing w:before="15" w:line="295" w:lineRule="auto"/>
        <w:ind w:left="3446" w:right="1881" w:hanging="349"/>
        <w:rPr>
          <w:rFonts w:ascii="Arial" w:eastAsia="Arial" w:hAnsi="Arial" w:cs="Arial"/>
          <w:color w:val="3F3A4D"/>
          <w:sz w:val="19"/>
          <w:szCs w:val="19"/>
        </w:rPr>
      </w:pPr>
      <w:r>
        <w:pict>
          <v:group id="_x0000_s1030" style="position:absolute;left:0;text-align:left;margin-left:3.1pt;margin-top:31.2pt;width:.1pt;height:85.95pt;z-index:1336;mso-position-horizontal-relative:page" coordorigin="62,624" coordsize="2,1719">
            <v:shape id="_x0000_s1031" style="position:absolute;left:62;top:624;width:2;height:1719" coordorigin="62,624" coordsize="0,1719" path="m62,2343l62,624e" filled="f" strokecolor="#e4d8ef" strokeweight=".42094mm">
              <v:path arrowok="t"/>
            </v:shape>
            <w10:wrap anchorx="page"/>
          </v:group>
        </w:pict>
      </w:r>
      <w:r>
        <w:rPr>
          <w:rFonts w:ascii="Arial"/>
          <w:color w:val="181323"/>
          <w:w w:val="105"/>
          <w:sz w:val="19"/>
        </w:rPr>
        <w:t>The community is receiving very mixed signals from Government Dept.</w:t>
      </w:r>
      <w:r>
        <w:rPr>
          <w:rFonts w:ascii="Arial"/>
          <w:color w:val="181323"/>
          <w:spacing w:val="-2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as</w:t>
      </w:r>
      <w:r>
        <w:rPr>
          <w:rFonts w:ascii="Arial"/>
          <w:color w:val="181323"/>
          <w:w w:val="88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to what they may have been exposed </w:t>
      </w:r>
      <w:r>
        <w:rPr>
          <w:rFonts w:ascii="Arial"/>
          <w:color w:val="181323"/>
          <w:spacing w:val="6"/>
          <w:w w:val="105"/>
          <w:sz w:val="19"/>
        </w:rPr>
        <w:t>to</w:t>
      </w:r>
      <w:r>
        <w:rPr>
          <w:rFonts w:ascii="Arial"/>
          <w:color w:val="3F3A4D"/>
          <w:spacing w:val="6"/>
          <w:w w:val="105"/>
          <w:sz w:val="19"/>
        </w:rPr>
        <w:t xml:space="preserve">. </w:t>
      </w:r>
      <w:r>
        <w:rPr>
          <w:rFonts w:ascii="Arial"/>
          <w:color w:val="181323"/>
          <w:w w:val="105"/>
          <w:sz w:val="19"/>
        </w:rPr>
        <w:t>We regularly hear</w:t>
      </w:r>
      <w:r>
        <w:rPr>
          <w:rFonts w:ascii="Arial"/>
          <w:color w:val="181323"/>
          <w:spacing w:val="1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  <w:r>
        <w:rPr>
          <w:rFonts w:ascii="Arial"/>
          <w:color w:val="181323"/>
          <w:w w:val="111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International companies setting up coal to oil plants to extract oil from</w:t>
      </w:r>
      <w:r>
        <w:rPr>
          <w:rFonts w:ascii="Arial"/>
          <w:color w:val="181323"/>
          <w:spacing w:val="3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w w:val="106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brown coal. We have media reports of proposals that companies may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be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able to extract magnesium in commercial quantities from the ash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</w:p>
    <w:p w:rsidR="0007486B" w:rsidRDefault="003F2653">
      <w:pPr>
        <w:pStyle w:val="BodyText"/>
        <w:spacing w:before="1" w:line="292" w:lineRule="auto"/>
        <w:ind w:left="3441" w:right="1881" w:firstLine="9"/>
      </w:pPr>
      <w:proofErr w:type="gramStart"/>
      <w:r>
        <w:rPr>
          <w:color w:val="181323"/>
          <w:w w:val="110"/>
        </w:rPr>
        <w:t>power</w:t>
      </w:r>
      <w:proofErr w:type="gramEnd"/>
      <w:r>
        <w:rPr>
          <w:color w:val="181323"/>
          <w:spacing w:val="-20"/>
          <w:w w:val="110"/>
        </w:rPr>
        <w:t xml:space="preserve"> </w:t>
      </w:r>
      <w:r>
        <w:rPr>
          <w:color w:val="181323"/>
          <w:w w:val="110"/>
        </w:rPr>
        <w:t>stations.</w:t>
      </w:r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We</w:t>
      </w:r>
      <w:r>
        <w:rPr>
          <w:color w:val="181323"/>
          <w:spacing w:val="-11"/>
          <w:w w:val="110"/>
        </w:rPr>
        <w:t xml:space="preserve"> </w:t>
      </w:r>
      <w:r>
        <w:rPr>
          <w:color w:val="181323"/>
          <w:w w:val="110"/>
        </w:rPr>
        <w:t>know</w:t>
      </w:r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from</w:t>
      </w:r>
      <w:r>
        <w:rPr>
          <w:color w:val="181323"/>
          <w:spacing w:val="-13"/>
          <w:w w:val="110"/>
        </w:rPr>
        <w:t xml:space="preserve"> </w:t>
      </w:r>
      <w:r>
        <w:rPr>
          <w:color w:val="181323"/>
          <w:w w:val="110"/>
        </w:rPr>
        <w:t>reports</w:t>
      </w:r>
      <w:r>
        <w:rPr>
          <w:color w:val="181323"/>
          <w:spacing w:val="-25"/>
          <w:w w:val="110"/>
        </w:rPr>
        <w:t xml:space="preserve"> </w:t>
      </w:r>
      <w:r>
        <w:rPr>
          <w:color w:val="181323"/>
          <w:w w:val="110"/>
        </w:rPr>
        <w:t>that</w:t>
      </w:r>
      <w:r>
        <w:rPr>
          <w:color w:val="181323"/>
          <w:spacing w:val="-9"/>
          <w:w w:val="110"/>
        </w:rPr>
        <w:t xml:space="preserve"> </w:t>
      </w:r>
      <w:r>
        <w:rPr>
          <w:color w:val="181323"/>
          <w:w w:val="110"/>
        </w:rPr>
        <w:t>have</w:t>
      </w:r>
      <w:r>
        <w:rPr>
          <w:color w:val="181323"/>
          <w:spacing w:val="-15"/>
          <w:w w:val="110"/>
        </w:rPr>
        <w:t xml:space="preserve"> </w:t>
      </w:r>
      <w:r>
        <w:rPr>
          <w:color w:val="181323"/>
          <w:w w:val="110"/>
        </w:rPr>
        <w:t>been</w:t>
      </w:r>
      <w:r>
        <w:rPr>
          <w:color w:val="181323"/>
          <w:spacing w:val="-22"/>
          <w:w w:val="110"/>
        </w:rPr>
        <w:t xml:space="preserve"> </w:t>
      </w:r>
      <w:r>
        <w:rPr>
          <w:color w:val="181323"/>
          <w:w w:val="110"/>
        </w:rPr>
        <w:t>conducted</w:t>
      </w:r>
      <w:r>
        <w:rPr>
          <w:color w:val="181323"/>
          <w:spacing w:val="-10"/>
          <w:w w:val="110"/>
        </w:rPr>
        <w:t xml:space="preserve"> </w:t>
      </w:r>
      <w:r>
        <w:rPr>
          <w:color w:val="181323"/>
          <w:w w:val="110"/>
        </w:rPr>
        <w:t>in</w:t>
      </w:r>
      <w:r>
        <w:rPr>
          <w:color w:val="181323"/>
          <w:spacing w:val="-27"/>
          <w:w w:val="110"/>
        </w:rPr>
        <w:t xml:space="preserve"> </w:t>
      </w:r>
      <w:r>
        <w:rPr>
          <w:color w:val="181323"/>
          <w:w w:val="110"/>
        </w:rPr>
        <w:t>the</w:t>
      </w:r>
      <w:r>
        <w:rPr>
          <w:color w:val="181323"/>
          <w:w w:val="106"/>
        </w:rPr>
        <w:t xml:space="preserve"> </w:t>
      </w:r>
      <w:proofErr w:type="spellStart"/>
      <w:r>
        <w:rPr>
          <w:color w:val="181323"/>
          <w:w w:val="110"/>
        </w:rPr>
        <w:t>Gippsland</w:t>
      </w:r>
      <w:proofErr w:type="spellEnd"/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Lakes</w:t>
      </w:r>
      <w:r>
        <w:rPr>
          <w:color w:val="181323"/>
          <w:spacing w:val="-29"/>
          <w:w w:val="110"/>
        </w:rPr>
        <w:t xml:space="preserve"> </w:t>
      </w:r>
      <w:r>
        <w:rPr>
          <w:color w:val="181323"/>
          <w:w w:val="110"/>
        </w:rPr>
        <w:t>that</w:t>
      </w:r>
      <w:r>
        <w:rPr>
          <w:color w:val="181323"/>
          <w:spacing w:val="-24"/>
          <w:w w:val="110"/>
        </w:rPr>
        <w:t xml:space="preserve"> </w:t>
      </w:r>
      <w:r>
        <w:rPr>
          <w:color w:val="181323"/>
          <w:w w:val="110"/>
        </w:rPr>
        <w:t>fish</w:t>
      </w:r>
      <w:r>
        <w:rPr>
          <w:color w:val="181323"/>
          <w:spacing w:val="-26"/>
          <w:w w:val="110"/>
        </w:rPr>
        <w:t xml:space="preserve"> </w:t>
      </w:r>
      <w:r>
        <w:rPr>
          <w:color w:val="181323"/>
          <w:w w:val="110"/>
        </w:rPr>
        <w:t>that</w:t>
      </w:r>
      <w:r>
        <w:rPr>
          <w:color w:val="181323"/>
          <w:spacing w:val="-21"/>
          <w:w w:val="110"/>
        </w:rPr>
        <w:t xml:space="preserve"> </w:t>
      </w:r>
      <w:r>
        <w:rPr>
          <w:color w:val="181323"/>
          <w:w w:val="110"/>
        </w:rPr>
        <w:t>are</w:t>
      </w:r>
      <w:r>
        <w:rPr>
          <w:color w:val="181323"/>
          <w:spacing w:val="-21"/>
          <w:w w:val="110"/>
        </w:rPr>
        <w:t xml:space="preserve"> </w:t>
      </w:r>
      <w:r>
        <w:rPr>
          <w:color w:val="181323"/>
          <w:w w:val="110"/>
        </w:rPr>
        <w:t>being</w:t>
      </w:r>
      <w:r>
        <w:rPr>
          <w:color w:val="181323"/>
          <w:spacing w:val="-33"/>
          <w:w w:val="110"/>
        </w:rPr>
        <w:t xml:space="preserve"> </w:t>
      </w:r>
      <w:r>
        <w:rPr>
          <w:color w:val="181323"/>
          <w:w w:val="110"/>
        </w:rPr>
        <w:t>caught</w:t>
      </w:r>
      <w:r>
        <w:rPr>
          <w:color w:val="181323"/>
          <w:spacing w:val="-24"/>
          <w:w w:val="110"/>
        </w:rPr>
        <w:t xml:space="preserve"> </w:t>
      </w:r>
      <w:r>
        <w:rPr>
          <w:color w:val="181323"/>
          <w:w w:val="110"/>
        </w:rPr>
        <w:t>and</w:t>
      </w:r>
      <w:r>
        <w:rPr>
          <w:color w:val="181323"/>
          <w:spacing w:val="-30"/>
          <w:w w:val="110"/>
        </w:rPr>
        <w:t xml:space="preserve"> </w:t>
      </w:r>
      <w:r>
        <w:rPr>
          <w:color w:val="181323"/>
          <w:w w:val="110"/>
        </w:rPr>
        <w:t>tested</w:t>
      </w:r>
      <w:r>
        <w:rPr>
          <w:color w:val="181323"/>
          <w:spacing w:val="-21"/>
          <w:w w:val="110"/>
        </w:rPr>
        <w:t xml:space="preserve"> </w:t>
      </w:r>
      <w:r>
        <w:rPr>
          <w:color w:val="181323"/>
          <w:w w:val="110"/>
        </w:rPr>
        <w:t>are</w:t>
      </w:r>
      <w:r>
        <w:rPr>
          <w:color w:val="181323"/>
          <w:spacing w:val="-26"/>
          <w:w w:val="110"/>
        </w:rPr>
        <w:t xml:space="preserve"> </w:t>
      </w:r>
      <w:r>
        <w:rPr>
          <w:color w:val="181323"/>
          <w:w w:val="110"/>
        </w:rPr>
        <w:t>showing</w:t>
      </w:r>
      <w:r>
        <w:rPr>
          <w:color w:val="181323"/>
          <w:w w:val="104"/>
        </w:rPr>
        <w:t xml:space="preserve"> </w:t>
      </w:r>
      <w:r>
        <w:rPr>
          <w:color w:val="181323"/>
          <w:w w:val="110"/>
        </w:rPr>
        <w:t>very</w:t>
      </w:r>
      <w:r>
        <w:rPr>
          <w:color w:val="181323"/>
          <w:spacing w:val="-24"/>
          <w:w w:val="110"/>
        </w:rPr>
        <w:t xml:space="preserve"> </w:t>
      </w:r>
      <w:r>
        <w:rPr>
          <w:color w:val="181323"/>
          <w:w w:val="110"/>
        </w:rPr>
        <w:t>unacceptable</w:t>
      </w:r>
      <w:r>
        <w:rPr>
          <w:color w:val="181323"/>
          <w:spacing w:val="-22"/>
          <w:w w:val="110"/>
        </w:rPr>
        <w:t xml:space="preserve"> </w:t>
      </w:r>
      <w:r>
        <w:rPr>
          <w:color w:val="181323"/>
          <w:w w:val="110"/>
        </w:rPr>
        <w:t>levels</w:t>
      </w:r>
      <w:r>
        <w:rPr>
          <w:color w:val="181323"/>
          <w:spacing w:val="-32"/>
          <w:w w:val="110"/>
        </w:rPr>
        <w:t xml:space="preserve"> </w:t>
      </w:r>
      <w:r>
        <w:rPr>
          <w:color w:val="181323"/>
          <w:w w:val="110"/>
        </w:rPr>
        <w:t>of</w:t>
      </w:r>
      <w:r>
        <w:rPr>
          <w:color w:val="181323"/>
          <w:spacing w:val="-30"/>
          <w:w w:val="110"/>
        </w:rPr>
        <w:t xml:space="preserve"> </w:t>
      </w:r>
      <w:r>
        <w:rPr>
          <w:color w:val="181323"/>
          <w:w w:val="110"/>
        </w:rPr>
        <w:t>mercury</w:t>
      </w:r>
      <w:r>
        <w:rPr>
          <w:color w:val="181323"/>
          <w:spacing w:val="-36"/>
          <w:w w:val="110"/>
        </w:rPr>
        <w:t xml:space="preserve"> </w:t>
      </w:r>
      <w:r>
        <w:rPr>
          <w:color w:val="181323"/>
          <w:w w:val="180"/>
        </w:rPr>
        <w:t>-</w:t>
      </w:r>
      <w:r>
        <w:rPr>
          <w:color w:val="181323"/>
          <w:spacing w:val="-82"/>
          <w:w w:val="180"/>
        </w:rPr>
        <w:t xml:space="preserve"> </w:t>
      </w:r>
      <w:r>
        <w:rPr>
          <w:color w:val="181323"/>
          <w:w w:val="110"/>
        </w:rPr>
        <w:t>these</w:t>
      </w:r>
      <w:r>
        <w:rPr>
          <w:color w:val="181323"/>
          <w:spacing w:val="-24"/>
          <w:w w:val="110"/>
        </w:rPr>
        <w:t xml:space="preserve"> </w:t>
      </w:r>
      <w:r>
        <w:rPr>
          <w:color w:val="181323"/>
          <w:w w:val="110"/>
        </w:rPr>
        <w:t>reports</w:t>
      </w:r>
      <w:r>
        <w:rPr>
          <w:color w:val="181323"/>
          <w:spacing w:val="-33"/>
          <w:w w:val="110"/>
        </w:rPr>
        <w:t xml:space="preserve"> </w:t>
      </w:r>
      <w:r>
        <w:rPr>
          <w:color w:val="181323"/>
          <w:w w:val="110"/>
        </w:rPr>
        <w:t>suggest</w:t>
      </w:r>
      <w:r>
        <w:rPr>
          <w:color w:val="181323"/>
          <w:spacing w:val="-26"/>
          <w:w w:val="110"/>
        </w:rPr>
        <w:t xml:space="preserve"> </w:t>
      </w:r>
      <w:r>
        <w:rPr>
          <w:color w:val="181323"/>
          <w:w w:val="110"/>
        </w:rPr>
        <w:t>that</w:t>
      </w:r>
      <w:r>
        <w:rPr>
          <w:color w:val="181323"/>
          <w:spacing w:val="-29"/>
          <w:w w:val="110"/>
        </w:rPr>
        <w:t xml:space="preserve"> </w:t>
      </w:r>
      <w:r>
        <w:rPr>
          <w:color w:val="181323"/>
          <w:w w:val="110"/>
        </w:rPr>
        <w:t>the</w:t>
      </w:r>
      <w:r>
        <w:rPr>
          <w:color w:val="181323"/>
          <w:spacing w:val="-30"/>
          <w:w w:val="110"/>
        </w:rPr>
        <w:t xml:space="preserve"> </w:t>
      </w:r>
      <w:r>
        <w:rPr>
          <w:color w:val="181323"/>
          <w:w w:val="110"/>
        </w:rPr>
        <w:t>coal</w:t>
      </w:r>
      <w:r>
        <w:rPr>
          <w:color w:val="181323"/>
          <w:w w:val="101"/>
        </w:rPr>
        <w:t xml:space="preserve"> </w:t>
      </w:r>
      <w:r>
        <w:rPr>
          <w:color w:val="181323"/>
          <w:w w:val="110"/>
        </w:rPr>
        <w:t>mining</w:t>
      </w:r>
      <w:r>
        <w:rPr>
          <w:color w:val="181323"/>
          <w:spacing w:val="-24"/>
          <w:w w:val="110"/>
        </w:rPr>
        <w:t xml:space="preserve"> </w:t>
      </w:r>
      <w:r>
        <w:rPr>
          <w:color w:val="181323"/>
          <w:w w:val="110"/>
        </w:rPr>
        <w:t>and</w:t>
      </w:r>
      <w:r>
        <w:rPr>
          <w:color w:val="181323"/>
          <w:spacing w:val="-21"/>
          <w:w w:val="110"/>
        </w:rPr>
        <w:t xml:space="preserve"> </w:t>
      </w:r>
      <w:r>
        <w:rPr>
          <w:color w:val="181323"/>
          <w:w w:val="110"/>
        </w:rPr>
        <w:t>the</w:t>
      </w:r>
      <w:r>
        <w:rPr>
          <w:color w:val="181323"/>
          <w:spacing w:val="-10"/>
          <w:w w:val="110"/>
        </w:rPr>
        <w:t xml:space="preserve"> </w:t>
      </w:r>
      <w:r>
        <w:rPr>
          <w:color w:val="181323"/>
          <w:w w:val="110"/>
        </w:rPr>
        <w:t>power</w:t>
      </w:r>
      <w:r>
        <w:rPr>
          <w:color w:val="181323"/>
          <w:spacing w:val="-9"/>
          <w:w w:val="110"/>
        </w:rPr>
        <w:t xml:space="preserve"> </w:t>
      </w:r>
      <w:r>
        <w:rPr>
          <w:color w:val="181323"/>
          <w:w w:val="110"/>
        </w:rPr>
        <w:t>industry</w:t>
      </w:r>
      <w:r>
        <w:rPr>
          <w:color w:val="181323"/>
          <w:spacing w:val="-15"/>
          <w:w w:val="110"/>
        </w:rPr>
        <w:t xml:space="preserve"> </w:t>
      </w:r>
      <w:r>
        <w:rPr>
          <w:color w:val="181323"/>
          <w:w w:val="110"/>
        </w:rPr>
        <w:t>are</w:t>
      </w:r>
      <w:r>
        <w:rPr>
          <w:color w:val="181323"/>
          <w:spacing w:val="-16"/>
          <w:w w:val="110"/>
        </w:rPr>
        <w:t xml:space="preserve"> </w:t>
      </w:r>
      <w:r>
        <w:rPr>
          <w:color w:val="181323"/>
          <w:w w:val="110"/>
        </w:rPr>
        <w:t>contributing</w:t>
      </w:r>
      <w:r>
        <w:rPr>
          <w:color w:val="181323"/>
          <w:spacing w:val="-20"/>
          <w:w w:val="110"/>
        </w:rPr>
        <w:t xml:space="preserve"> </w:t>
      </w:r>
      <w:r>
        <w:rPr>
          <w:color w:val="181323"/>
          <w:w w:val="110"/>
        </w:rPr>
        <w:t>to</w:t>
      </w:r>
      <w:r>
        <w:rPr>
          <w:color w:val="181323"/>
          <w:spacing w:val="-19"/>
          <w:w w:val="110"/>
        </w:rPr>
        <w:t xml:space="preserve"> </w:t>
      </w:r>
      <w:r>
        <w:rPr>
          <w:color w:val="181323"/>
          <w:w w:val="110"/>
        </w:rPr>
        <w:t>these</w:t>
      </w:r>
      <w:r>
        <w:rPr>
          <w:color w:val="181323"/>
          <w:spacing w:val="-7"/>
          <w:w w:val="110"/>
        </w:rPr>
        <w:t xml:space="preserve"> </w:t>
      </w:r>
      <w:r>
        <w:rPr>
          <w:color w:val="181323"/>
          <w:w w:val="110"/>
        </w:rPr>
        <w:t>unacceptable</w:t>
      </w:r>
      <w:r>
        <w:rPr>
          <w:color w:val="181323"/>
          <w:w w:val="102"/>
        </w:rPr>
        <w:t xml:space="preserve"> </w:t>
      </w:r>
      <w:r>
        <w:rPr>
          <w:color w:val="181323"/>
          <w:w w:val="110"/>
        </w:rPr>
        <w:t>levels.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404"/>
        </w:tabs>
        <w:spacing w:before="17" w:line="292" w:lineRule="auto"/>
        <w:ind w:left="3436" w:right="1903" w:hanging="348"/>
        <w:rPr>
          <w:rFonts w:ascii="Arial" w:eastAsia="Arial" w:hAnsi="Arial" w:cs="Arial"/>
          <w:color w:val="3F3A4D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Identification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screening</w:t>
      </w:r>
      <w:r>
        <w:rPr>
          <w:rFonts w:ascii="Arial"/>
          <w:color w:val="181323"/>
          <w:spacing w:val="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for</w:t>
      </w:r>
      <w:r>
        <w:rPr>
          <w:rFonts w:ascii="Arial"/>
          <w:color w:val="181323"/>
          <w:spacing w:val="1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people</w:t>
      </w:r>
      <w:r>
        <w:rPr>
          <w:rFonts w:ascii="Arial"/>
          <w:color w:val="181323"/>
          <w:spacing w:val="1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</w:t>
      </w:r>
      <w:r>
        <w:rPr>
          <w:rFonts w:ascii="Arial"/>
          <w:color w:val="181323"/>
          <w:spacing w:val="-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our</w:t>
      </w:r>
      <w:r>
        <w:rPr>
          <w:rFonts w:ascii="Arial"/>
          <w:color w:val="181323"/>
          <w:spacing w:val="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community</w:t>
      </w:r>
      <w:r>
        <w:rPr>
          <w:rFonts w:ascii="Arial"/>
          <w:color w:val="181323"/>
          <w:spacing w:val="1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who</w:t>
      </w:r>
      <w:r>
        <w:rPr>
          <w:rFonts w:ascii="Arial"/>
          <w:color w:val="181323"/>
          <w:spacing w:val="1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are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most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at</w:t>
      </w:r>
      <w:r>
        <w:rPr>
          <w:rFonts w:ascii="Arial"/>
          <w:color w:val="181323"/>
          <w:spacing w:val="-5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risk of developing cancers and sickness due to the toxic environment</w:t>
      </w:r>
      <w:r>
        <w:rPr>
          <w:rFonts w:ascii="Arial"/>
          <w:color w:val="181323"/>
          <w:spacing w:val="-1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that</w:t>
      </w:r>
      <w:r>
        <w:rPr>
          <w:rFonts w:ascii="Arial"/>
          <w:color w:val="181323"/>
          <w:w w:val="110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Latrobe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Valley</w:t>
      </w:r>
      <w:r>
        <w:rPr>
          <w:rFonts w:ascii="Arial"/>
          <w:color w:val="181323"/>
          <w:spacing w:val="1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people</w:t>
      </w:r>
      <w:r>
        <w:rPr>
          <w:rFonts w:ascii="Arial"/>
          <w:color w:val="181323"/>
          <w:spacing w:val="-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have</w:t>
      </w:r>
      <w:r>
        <w:rPr>
          <w:rFonts w:ascii="Arial"/>
          <w:color w:val="181323"/>
          <w:spacing w:val="-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been</w:t>
      </w:r>
      <w:r>
        <w:rPr>
          <w:rFonts w:ascii="Arial"/>
          <w:color w:val="181323"/>
          <w:spacing w:val="-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living</w:t>
      </w:r>
      <w:r>
        <w:rPr>
          <w:rFonts w:ascii="Arial"/>
          <w:color w:val="181323"/>
          <w:spacing w:val="-1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</w:t>
      </w:r>
      <w:r>
        <w:rPr>
          <w:rFonts w:ascii="Arial"/>
          <w:color w:val="181323"/>
          <w:spacing w:val="-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working</w:t>
      </w:r>
      <w:r>
        <w:rPr>
          <w:rFonts w:ascii="Arial"/>
          <w:color w:val="181323"/>
          <w:spacing w:val="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</w:t>
      </w:r>
      <w:r>
        <w:rPr>
          <w:rFonts w:ascii="Arial"/>
          <w:color w:val="3F3A4D"/>
          <w:w w:val="105"/>
          <w:sz w:val="19"/>
        </w:rPr>
        <w:t>.</w:t>
      </w:r>
      <w:r>
        <w:rPr>
          <w:rFonts w:ascii="Arial"/>
          <w:color w:val="3F3A4D"/>
          <w:spacing w:val="-2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Each</w:t>
      </w:r>
      <w:r>
        <w:rPr>
          <w:rFonts w:ascii="Arial"/>
          <w:color w:val="181323"/>
          <w:spacing w:val="-1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screening</w:t>
      </w:r>
      <w:r>
        <w:rPr>
          <w:rFonts w:ascii="Arial"/>
          <w:color w:val="181323"/>
          <w:w w:val="101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should be relevant for the person, taking into account the work place</w:t>
      </w:r>
      <w:r>
        <w:rPr>
          <w:rFonts w:ascii="Arial"/>
          <w:color w:val="181323"/>
          <w:spacing w:val="2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such</w:t>
      </w:r>
      <w:r>
        <w:rPr>
          <w:rFonts w:ascii="Arial"/>
          <w:color w:val="181323"/>
          <w:w w:val="97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as mine workers, fire fighters, power station workers, etc. This</w:t>
      </w:r>
      <w:r>
        <w:rPr>
          <w:rFonts w:ascii="Arial"/>
          <w:color w:val="181323"/>
          <w:spacing w:val="-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screening</w:t>
      </w:r>
      <w:r>
        <w:rPr>
          <w:rFonts w:ascii="Arial"/>
          <w:color w:val="181323"/>
          <w:w w:val="101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 identification should have already been started as some levels</w:t>
      </w:r>
      <w:r>
        <w:rPr>
          <w:rFonts w:ascii="Arial"/>
          <w:color w:val="181323"/>
          <w:spacing w:val="1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  <w:r>
        <w:rPr>
          <w:rFonts w:ascii="Arial"/>
          <w:color w:val="181323"/>
          <w:w w:val="108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exposure during the mine fire may ha</w:t>
      </w:r>
      <w:r>
        <w:rPr>
          <w:rFonts w:ascii="Arial"/>
          <w:color w:val="181323"/>
          <w:w w:val="105"/>
          <w:sz w:val="19"/>
        </w:rPr>
        <w:t>ve already caused sickness of</w:t>
      </w:r>
      <w:r>
        <w:rPr>
          <w:rFonts w:ascii="Arial"/>
          <w:color w:val="181323"/>
          <w:spacing w:val="-2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all kinds.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389"/>
        </w:tabs>
        <w:spacing w:before="17" w:line="292" w:lineRule="auto"/>
        <w:ind w:left="3441" w:right="1966" w:hanging="358"/>
        <w:jc w:val="both"/>
        <w:rPr>
          <w:rFonts w:ascii="Arial" w:eastAsia="Arial" w:hAnsi="Arial" w:cs="Arial"/>
          <w:color w:val="181323"/>
          <w:sz w:val="19"/>
          <w:szCs w:val="19"/>
        </w:rPr>
      </w:pPr>
      <w:r>
        <w:pict>
          <v:shape id="_x0000_s1029" type="#_x0000_t75" style="position:absolute;left:0;text-align:left;margin-left:0;margin-top:37.85pt;width:2.9pt;height:85.45pt;z-index:1312;mso-position-horizontal-relative:page">
            <v:imagedata r:id="rId10" o:title=""/>
            <w10:wrap anchorx="page"/>
          </v:shape>
        </w:pict>
      </w:r>
      <w:r>
        <w:rPr>
          <w:rFonts w:ascii="Arial"/>
          <w:color w:val="181323"/>
          <w:w w:val="105"/>
          <w:sz w:val="19"/>
        </w:rPr>
        <w:t>Areas of high pollution (some are already known) should be identified</w:t>
      </w:r>
      <w:r>
        <w:rPr>
          <w:rFonts w:ascii="Arial"/>
          <w:color w:val="181323"/>
          <w:spacing w:val="2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and</w:t>
      </w:r>
      <w:r>
        <w:rPr>
          <w:rFonts w:ascii="Arial"/>
          <w:color w:val="181323"/>
          <w:w w:val="10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no</w:t>
      </w:r>
      <w:r>
        <w:rPr>
          <w:rFonts w:ascii="Arial"/>
          <w:color w:val="181323"/>
          <w:spacing w:val="-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one</w:t>
      </w:r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should</w:t>
      </w:r>
      <w:r>
        <w:rPr>
          <w:rFonts w:ascii="Arial"/>
          <w:color w:val="181323"/>
          <w:spacing w:val="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be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able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to</w:t>
      </w:r>
      <w:r>
        <w:rPr>
          <w:rFonts w:ascii="Arial"/>
          <w:color w:val="181323"/>
          <w:spacing w:val="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build</w:t>
      </w:r>
      <w:r>
        <w:rPr>
          <w:rFonts w:ascii="Arial"/>
          <w:color w:val="181323"/>
          <w:spacing w:val="-1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or</w:t>
      </w:r>
      <w:r>
        <w:rPr>
          <w:rFonts w:ascii="Arial"/>
          <w:color w:val="181323"/>
          <w:spacing w:val="-6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work</w:t>
      </w:r>
      <w:r>
        <w:rPr>
          <w:rFonts w:ascii="Arial"/>
          <w:color w:val="181323"/>
          <w:spacing w:val="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</w:t>
      </w:r>
      <w:r>
        <w:rPr>
          <w:rFonts w:ascii="Arial"/>
          <w:color w:val="181323"/>
          <w:spacing w:val="-1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those</w:t>
      </w:r>
      <w:r>
        <w:rPr>
          <w:rFonts w:ascii="Arial"/>
          <w:color w:val="181323"/>
          <w:spacing w:val="6"/>
          <w:w w:val="105"/>
          <w:sz w:val="19"/>
        </w:rPr>
        <w:t xml:space="preserve"> </w:t>
      </w:r>
      <w:r>
        <w:rPr>
          <w:rFonts w:ascii="Arial"/>
          <w:color w:val="181323"/>
          <w:spacing w:val="3"/>
          <w:w w:val="105"/>
          <w:sz w:val="19"/>
        </w:rPr>
        <w:t>areas</w:t>
      </w:r>
      <w:r>
        <w:rPr>
          <w:rFonts w:ascii="Arial"/>
          <w:color w:val="3F3A4D"/>
          <w:spacing w:val="3"/>
          <w:w w:val="105"/>
          <w:sz w:val="19"/>
        </w:rPr>
        <w:t>.</w:t>
      </w:r>
      <w:r>
        <w:rPr>
          <w:rFonts w:ascii="Arial"/>
          <w:color w:val="3F3A4D"/>
          <w:spacing w:val="-3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There</w:t>
      </w:r>
      <w:r>
        <w:rPr>
          <w:rFonts w:ascii="Arial"/>
          <w:color w:val="181323"/>
          <w:spacing w:val="-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should</w:t>
      </w:r>
      <w:r>
        <w:rPr>
          <w:rFonts w:ascii="Arial"/>
          <w:color w:val="181323"/>
          <w:spacing w:val="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be</w:t>
      </w:r>
      <w:r>
        <w:rPr>
          <w:rFonts w:ascii="Arial"/>
          <w:color w:val="181323"/>
          <w:spacing w:val="-1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an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independent panel set up to steer future planning of Latrobe</w:t>
      </w:r>
      <w:r>
        <w:rPr>
          <w:rFonts w:ascii="Arial"/>
          <w:color w:val="181323"/>
          <w:spacing w:val="4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Valley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389"/>
        </w:tabs>
        <w:spacing w:before="17" w:line="290" w:lineRule="auto"/>
        <w:ind w:left="3431" w:right="1985" w:hanging="348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All other enquiries into mine fires in Latrobe Valley have</w:t>
      </w:r>
      <w:r>
        <w:rPr>
          <w:rFonts w:ascii="Arial"/>
          <w:color w:val="181323"/>
          <w:spacing w:val="4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always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recommended that bushland and tree plantations should not be with</w:t>
      </w:r>
      <w:r>
        <w:rPr>
          <w:rFonts w:ascii="Arial"/>
          <w:color w:val="181323"/>
          <w:spacing w:val="3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</w:t>
      </w:r>
      <w:r>
        <w:rPr>
          <w:rFonts w:ascii="Arial"/>
          <w:color w:val="181323"/>
          <w:w w:val="107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close proximity to the mines. This has not been adhered to in the last</w:t>
      </w:r>
      <w:r>
        <w:rPr>
          <w:rFonts w:ascii="Arial"/>
          <w:color w:val="181323"/>
          <w:spacing w:val="-1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30+</w:t>
      </w:r>
      <w:r>
        <w:rPr>
          <w:rFonts w:ascii="Arial"/>
          <w:color w:val="181323"/>
          <w:w w:val="99"/>
          <w:sz w:val="19"/>
        </w:rPr>
        <w:t xml:space="preserve"> </w:t>
      </w:r>
      <w:r>
        <w:rPr>
          <w:rFonts w:ascii="Arial"/>
          <w:color w:val="181323"/>
          <w:spacing w:val="3"/>
          <w:w w:val="105"/>
          <w:sz w:val="19"/>
        </w:rPr>
        <w:t>years</w:t>
      </w:r>
      <w:r>
        <w:rPr>
          <w:rFonts w:ascii="Arial"/>
          <w:color w:val="3F3A4D"/>
          <w:spacing w:val="3"/>
          <w:w w:val="105"/>
          <w:sz w:val="19"/>
        </w:rPr>
        <w:t>.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389"/>
        </w:tabs>
        <w:spacing w:before="19" w:line="292" w:lineRule="auto"/>
        <w:ind w:left="3431" w:right="2073" w:hanging="348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w w:val="110"/>
          <w:sz w:val="19"/>
        </w:rPr>
        <w:t>We</w:t>
      </w:r>
      <w:r>
        <w:rPr>
          <w:rFonts w:ascii="Arial"/>
          <w:color w:val="181323"/>
          <w:spacing w:val="-12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recommend</w:t>
      </w:r>
      <w:r>
        <w:rPr>
          <w:rFonts w:ascii="Arial"/>
          <w:color w:val="181323"/>
          <w:spacing w:val="-14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a</w:t>
      </w:r>
      <w:r>
        <w:rPr>
          <w:rFonts w:ascii="Arial"/>
          <w:color w:val="181323"/>
          <w:spacing w:val="-17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respiratory</w:t>
      </w:r>
      <w:r>
        <w:rPr>
          <w:rFonts w:ascii="Arial"/>
          <w:color w:val="181323"/>
          <w:spacing w:val="-10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unit</w:t>
      </w:r>
      <w:r>
        <w:rPr>
          <w:rFonts w:ascii="Arial"/>
          <w:color w:val="181323"/>
          <w:spacing w:val="-19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be</w:t>
      </w:r>
      <w:r>
        <w:rPr>
          <w:rFonts w:ascii="Arial"/>
          <w:color w:val="181323"/>
          <w:spacing w:val="-26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set</w:t>
      </w:r>
      <w:r>
        <w:rPr>
          <w:rFonts w:ascii="Arial"/>
          <w:color w:val="181323"/>
          <w:spacing w:val="-14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up</w:t>
      </w:r>
      <w:r>
        <w:rPr>
          <w:rFonts w:ascii="Arial"/>
          <w:color w:val="181323"/>
          <w:spacing w:val="-23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in</w:t>
      </w:r>
      <w:r>
        <w:rPr>
          <w:rFonts w:ascii="Arial"/>
          <w:color w:val="181323"/>
          <w:spacing w:val="-23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Latrobe</w:t>
      </w:r>
      <w:r>
        <w:rPr>
          <w:rFonts w:ascii="Arial"/>
          <w:color w:val="181323"/>
          <w:spacing w:val="-21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Valley</w:t>
      </w:r>
      <w:r>
        <w:rPr>
          <w:rFonts w:ascii="Arial"/>
          <w:color w:val="181323"/>
          <w:spacing w:val="-20"/>
          <w:w w:val="110"/>
          <w:sz w:val="19"/>
        </w:rPr>
        <w:t xml:space="preserve"> </w:t>
      </w:r>
      <w:r>
        <w:rPr>
          <w:rFonts w:ascii="Arial"/>
          <w:color w:val="181323"/>
          <w:w w:val="180"/>
          <w:sz w:val="19"/>
        </w:rPr>
        <w:t>-</w:t>
      </w:r>
      <w:r>
        <w:rPr>
          <w:rFonts w:ascii="Arial"/>
          <w:color w:val="181323"/>
          <w:spacing w:val="-74"/>
          <w:w w:val="18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one</w:t>
      </w:r>
      <w:r>
        <w:rPr>
          <w:rFonts w:ascii="Arial"/>
          <w:color w:val="181323"/>
          <w:spacing w:val="-21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that can</w:t>
      </w:r>
      <w:r>
        <w:rPr>
          <w:rFonts w:ascii="Arial"/>
          <w:color w:val="181323"/>
          <w:spacing w:val="-32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specialize</w:t>
      </w:r>
      <w:r>
        <w:rPr>
          <w:rFonts w:ascii="Arial"/>
          <w:color w:val="181323"/>
          <w:spacing w:val="-24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in</w:t>
      </w:r>
      <w:r>
        <w:rPr>
          <w:rFonts w:ascii="Arial"/>
          <w:color w:val="181323"/>
          <w:spacing w:val="-35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respiratory</w:t>
      </w:r>
      <w:r>
        <w:rPr>
          <w:rFonts w:ascii="Arial"/>
          <w:color w:val="181323"/>
          <w:spacing w:val="-29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conditions</w:t>
      </w:r>
      <w:r>
        <w:rPr>
          <w:rFonts w:ascii="Arial"/>
          <w:color w:val="181323"/>
          <w:spacing w:val="-29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of</w:t>
      </w:r>
      <w:r>
        <w:rPr>
          <w:rFonts w:ascii="Arial"/>
          <w:color w:val="181323"/>
          <w:spacing w:val="-33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all</w:t>
      </w:r>
      <w:r>
        <w:rPr>
          <w:rFonts w:ascii="Arial"/>
          <w:color w:val="181323"/>
          <w:spacing w:val="-35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sorts</w:t>
      </w:r>
      <w:r>
        <w:rPr>
          <w:rFonts w:ascii="Arial"/>
          <w:color w:val="181323"/>
          <w:spacing w:val="-33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with</w:t>
      </w:r>
      <w:r>
        <w:rPr>
          <w:rFonts w:ascii="Arial"/>
          <w:color w:val="181323"/>
          <w:spacing w:val="-31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specialist</w:t>
      </w:r>
      <w:r>
        <w:rPr>
          <w:rFonts w:ascii="Arial"/>
          <w:color w:val="181323"/>
          <w:spacing w:val="-25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doctors</w:t>
      </w:r>
      <w:r>
        <w:rPr>
          <w:rFonts w:ascii="Arial"/>
          <w:color w:val="181323"/>
          <w:w w:val="104"/>
          <w:sz w:val="19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who</w:t>
      </w:r>
      <w:r>
        <w:rPr>
          <w:rFonts w:ascii="Arial"/>
          <w:color w:val="181323"/>
          <w:spacing w:val="-4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are</w:t>
      </w:r>
      <w:r>
        <w:rPr>
          <w:rFonts w:ascii="Arial"/>
          <w:color w:val="181323"/>
          <w:spacing w:val="-6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lung</w:t>
      </w:r>
      <w:r>
        <w:rPr>
          <w:rFonts w:ascii="Arial"/>
          <w:color w:val="181323"/>
          <w:spacing w:val="-19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and</w:t>
      </w:r>
      <w:r>
        <w:rPr>
          <w:rFonts w:ascii="Arial"/>
          <w:color w:val="181323"/>
          <w:spacing w:val="-7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respiratory</w:t>
      </w:r>
      <w:r>
        <w:rPr>
          <w:rFonts w:ascii="Arial"/>
          <w:color w:val="181323"/>
          <w:spacing w:val="-11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10"/>
          <w:sz w:val="19"/>
          <w:u w:val="single" w:color="000000"/>
        </w:rPr>
        <w:t>specialists</w:t>
      </w:r>
      <w:r>
        <w:rPr>
          <w:rFonts w:ascii="Arial"/>
          <w:color w:val="181323"/>
          <w:spacing w:val="-12"/>
          <w:w w:val="110"/>
          <w:sz w:val="19"/>
          <w:u w:val="single" w:color="000000"/>
        </w:rPr>
        <w:t xml:space="preserve"> </w:t>
      </w:r>
      <w:r>
        <w:rPr>
          <w:rFonts w:ascii="Arial"/>
          <w:color w:val="181323"/>
          <w:w w:val="180"/>
          <w:sz w:val="19"/>
        </w:rPr>
        <w:t>-</w:t>
      </w:r>
      <w:r>
        <w:rPr>
          <w:rFonts w:ascii="Arial"/>
          <w:color w:val="181323"/>
          <w:spacing w:val="-65"/>
          <w:w w:val="18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not</w:t>
      </w:r>
      <w:r>
        <w:rPr>
          <w:rFonts w:ascii="Arial"/>
          <w:color w:val="181323"/>
          <w:spacing w:val="-26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just</w:t>
      </w:r>
      <w:r>
        <w:rPr>
          <w:rFonts w:ascii="Arial"/>
          <w:color w:val="181323"/>
          <w:spacing w:val="4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doctors</w:t>
      </w:r>
      <w:r>
        <w:rPr>
          <w:rFonts w:ascii="Arial"/>
          <w:color w:val="181323"/>
          <w:spacing w:val="-10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with</w:t>
      </w:r>
      <w:r>
        <w:rPr>
          <w:rFonts w:ascii="Arial"/>
          <w:color w:val="181323"/>
          <w:spacing w:val="-10"/>
          <w:w w:val="110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an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10"/>
          <w:sz w:val="19"/>
        </w:rPr>
        <w:t>interest!</w:t>
      </w:r>
    </w:p>
    <w:p w:rsidR="0007486B" w:rsidRDefault="003F2653">
      <w:pPr>
        <w:pStyle w:val="ListParagraph"/>
        <w:numPr>
          <w:ilvl w:val="3"/>
          <w:numId w:val="1"/>
        </w:numPr>
        <w:tabs>
          <w:tab w:val="left" w:pos="3385"/>
        </w:tabs>
        <w:spacing w:before="17" w:line="295" w:lineRule="auto"/>
        <w:ind w:left="3431" w:right="1946" w:hanging="353"/>
        <w:rPr>
          <w:rFonts w:ascii="Arial" w:eastAsia="Arial" w:hAnsi="Arial" w:cs="Arial"/>
          <w:color w:val="181323"/>
          <w:sz w:val="19"/>
          <w:szCs w:val="19"/>
        </w:rPr>
      </w:pPr>
      <w:r>
        <w:rPr>
          <w:rFonts w:ascii="Arial"/>
          <w:color w:val="181323"/>
          <w:w w:val="105"/>
          <w:sz w:val="19"/>
        </w:rPr>
        <w:t>Actuary study on all cancers/diseases in our community to have</w:t>
      </w:r>
      <w:r>
        <w:rPr>
          <w:rFonts w:ascii="Arial"/>
          <w:color w:val="181323"/>
          <w:spacing w:val="2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w w:val="106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information published on a regular basis to allow our community to</w:t>
      </w:r>
      <w:r>
        <w:rPr>
          <w:rFonts w:ascii="Arial"/>
          <w:color w:val="181323"/>
          <w:spacing w:val="2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be</w:t>
      </w:r>
      <w:r>
        <w:rPr>
          <w:rFonts w:ascii="Arial"/>
          <w:color w:val="181323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aware and target the high levels and take action to try and prevent</w:t>
      </w:r>
      <w:r>
        <w:rPr>
          <w:rFonts w:ascii="Arial"/>
          <w:color w:val="181323"/>
          <w:spacing w:val="5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or</w:t>
      </w:r>
      <w:r>
        <w:rPr>
          <w:rFonts w:ascii="Arial"/>
          <w:color w:val="181323"/>
          <w:w w:val="108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treat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at an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early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stage</w:t>
      </w:r>
      <w:r>
        <w:rPr>
          <w:rFonts w:ascii="Arial"/>
          <w:color w:val="181323"/>
          <w:spacing w:val="-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  <w:r>
        <w:rPr>
          <w:rFonts w:ascii="Arial"/>
          <w:color w:val="181323"/>
          <w:spacing w:val="-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cancer/disease</w:t>
      </w:r>
      <w:r>
        <w:rPr>
          <w:rFonts w:ascii="Arial"/>
          <w:color w:val="181323"/>
          <w:spacing w:val="8"/>
          <w:w w:val="105"/>
          <w:sz w:val="19"/>
        </w:rPr>
        <w:t xml:space="preserve"> </w:t>
      </w:r>
      <w:r>
        <w:rPr>
          <w:rFonts w:ascii="Arial"/>
          <w:color w:val="181323"/>
          <w:w w:val="180"/>
          <w:sz w:val="19"/>
        </w:rPr>
        <w:t>-</w:t>
      </w:r>
      <w:r>
        <w:rPr>
          <w:rFonts w:ascii="Arial"/>
          <w:color w:val="181323"/>
          <w:spacing w:val="-64"/>
          <w:w w:val="180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quite</w:t>
      </w:r>
      <w:r>
        <w:rPr>
          <w:rFonts w:ascii="Arial"/>
          <w:color w:val="181323"/>
          <w:spacing w:val="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often</w:t>
      </w:r>
      <w:r>
        <w:rPr>
          <w:rFonts w:ascii="Arial"/>
          <w:color w:val="181323"/>
          <w:spacing w:val="-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those</w:t>
      </w:r>
      <w:r>
        <w:rPr>
          <w:rFonts w:ascii="Arial"/>
          <w:color w:val="181323"/>
          <w:spacing w:val="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with</w:t>
      </w:r>
      <w:r>
        <w:rPr>
          <w:rFonts w:ascii="Arial"/>
          <w:color w:val="181323"/>
          <w:spacing w:val="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asbestos</w:t>
      </w:r>
      <w:r>
        <w:rPr>
          <w:rFonts w:ascii="Arial"/>
          <w:color w:val="181323"/>
          <w:w w:val="98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disease are misdiagnosed and not found till too late </w:t>
      </w:r>
      <w:r>
        <w:rPr>
          <w:rFonts w:ascii="Arial"/>
          <w:color w:val="181323"/>
          <w:w w:val="180"/>
          <w:sz w:val="19"/>
        </w:rPr>
        <w:t xml:space="preserve">- </w:t>
      </w:r>
      <w:r>
        <w:rPr>
          <w:rFonts w:ascii="Arial"/>
          <w:color w:val="181323"/>
          <w:w w:val="105"/>
          <w:sz w:val="19"/>
        </w:rPr>
        <w:t>even though</w:t>
      </w:r>
      <w:r>
        <w:rPr>
          <w:rFonts w:ascii="Arial"/>
          <w:color w:val="181323"/>
          <w:spacing w:val="-2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 stats</w:t>
      </w:r>
      <w:r>
        <w:rPr>
          <w:rFonts w:ascii="Arial"/>
          <w:color w:val="181323"/>
          <w:spacing w:val="-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showed</w:t>
      </w:r>
      <w:r>
        <w:rPr>
          <w:rFonts w:ascii="Arial"/>
          <w:color w:val="181323"/>
          <w:spacing w:val="-5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for</w:t>
      </w:r>
      <w:r>
        <w:rPr>
          <w:rFonts w:ascii="Arial"/>
          <w:color w:val="181323"/>
          <w:spacing w:val="-9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years</w:t>
      </w:r>
      <w:r>
        <w:rPr>
          <w:rFonts w:ascii="Arial"/>
          <w:color w:val="181323"/>
          <w:spacing w:val="-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</w:t>
      </w:r>
      <w:r>
        <w:rPr>
          <w:rFonts w:ascii="Arial"/>
          <w:color w:val="181323"/>
          <w:spacing w:val="2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high</w:t>
      </w:r>
      <w:r>
        <w:rPr>
          <w:rFonts w:ascii="Arial"/>
          <w:color w:val="181323"/>
          <w:spacing w:val="-8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rate</w:t>
      </w:r>
      <w:r>
        <w:rPr>
          <w:rFonts w:ascii="Arial"/>
          <w:color w:val="181323"/>
          <w:spacing w:val="-1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  <w:r>
        <w:rPr>
          <w:rFonts w:ascii="Arial"/>
          <w:color w:val="181323"/>
          <w:spacing w:val="-10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the</w:t>
      </w:r>
      <w:r>
        <w:rPr>
          <w:rFonts w:ascii="Arial"/>
          <w:color w:val="181323"/>
          <w:spacing w:val="4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incidence</w:t>
      </w:r>
      <w:r>
        <w:rPr>
          <w:rFonts w:ascii="Arial"/>
          <w:color w:val="181323"/>
          <w:spacing w:val="-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of</w:t>
      </w:r>
      <w:r>
        <w:rPr>
          <w:rFonts w:ascii="Arial"/>
          <w:color w:val="181323"/>
          <w:spacing w:val="-13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asbestos</w:t>
      </w:r>
      <w:r>
        <w:rPr>
          <w:rFonts w:ascii="Arial"/>
          <w:color w:val="181323"/>
          <w:spacing w:val="-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disease</w:t>
      </w:r>
      <w:r>
        <w:rPr>
          <w:rFonts w:ascii="Arial"/>
          <w:color w:val="181323"/>
          <w:spacing w:val="7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in</w:t>
      </w:r>
      <w:r>
        <w:rPr>
          <w:rFonts w:ascii="Arial"/>
          <w:color w:val="181323"/>
          <w:w w:val="107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 xml:space="preserve">this </w:t>
      </w:r>
      <w:proofErr w:type="gramStart"/>
      <w:r>
        <w:rPr>
          <w:rFonts w:ascii="Arial"/>
          <w:color w:val="181323"/>
          <w:w w:val="105"/>
          <w:sz w:val="19"/>
        </w:rPr>
        <w:t>community</w:t>
      </w:r>
      <w:r>
        <w:rPr>
          <w:rFonts w:ascii="Arial"/>
          <w:color w:val="181323"/>
          <w:spacing w:val="-21"/>
          <w:w w:val="105"/>
          <w:sz w:val="19"/>
        </w:rPr>
        <w:t xml:space="preserve"> </w:t>
      </w:r>
      <w:r>
        <w:rPr>
          <w:rFonts w:ascii="Arial"/>
          <w:color w:val="181323"/>
          <w:w w:val="105"/>
          <w:sz w:val="19"/>
        </w:rPr>
        <w:t>.</w:t>
      </w:r>
      <w:proofErr w:type="gramEnd"/>
    </w:p>
    <w:p w:rsidR="0007486B" w:rsidRDefault="003F2653">
      <w:pPr>
        <w:spacing w:line="300" w:lineRule="exact"/>
        <w:ind w:right="561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181323"/>
          <w:w w:val="101"/>
          <w:sz w:val="30"/>
          <w:szCs w:val="30"/>
        </w:rPr>
        <w:t>•</w:t>
      </w:r>
    </w:p>
    <w:p w:rsidR="0007486B" w:rsidRDefault="003F2653">
      <w:pPr>
        <w:pStyle w:val="Heading1"/>
        <w:spacing w:before="219" w:line="249" w:lineRule="auto"/>
        <w:ind w:left="2677" w:right="1963" w:firstLine="0"/>
      </w:pPr>
      <w:r>
        <w:rPr>
          <w:color w:val="181323"/>
        </w:rPr>
        <w:t>Our</w:t>
      </w:r>
      <w:r>
        <w:rPr>
          <w:color w:val="181323"/>
          <w:spacing w:val="12"/>
        </w:rPr>
        <w:t xml:space="preserve"> </w:t>
      </w:r>
      <w:proofErr w:type="spellStart"/>
      <w:r>
        <w:rPr>
          <w:color w:val="181323"/>
        </w:rPr>
        <w:t>organisation</w:t>
      </w:r>
      <w:proofErr w:type="spellEnd"/>
      <w:r>
        <w:rPr>
          <w:color w:val="181323"/>
          <w:spacing w:val="20"/>
        </w:rPr>
        <w:t xml:space="preserve"> </w:t>
      </w:r>
      <w:r>
        <w:rPr>
          <w:color w:val="181323"/>
        </w:rPr>
        <w:t>will,</w:t>
      </w:r>
      <w:r>
        <w:rPr>
          <w:color w:val="181323"/>
          <w:spacing w:val="18"/>
        </w:rPr>
        <w:t xml:space="preserve"> </w:t>
      </w:r>
      <w:r>
        <w:rPr>
          <w:color w:val="181323"/>
        </w:rPr>
        <w:t>if</w:t>
      </w:r>
      <w:r>
        <w:rPr>
          <w:color w:val="181323"/>
          <w:spacing w:val="3"/>
        </w:rPr>
        <w:t xml:space="preserve"> </w:t>
      </w:r>
      <w:r>
        <w:rPr>
          <w:color w:val="181323"/>
        </w:rPr>
        <w:t>provided</w:t>
      </w:r>
      <w:r>
        <w:rPr>
          <w:color w:val="181323"/>
          <w:spacing w:val="30"/>
        </w:rPr>
        <w:t xml:space="preserve"> </w:t>
      </w:r>
      <w:r>
        <w:rPr>
          <w:color w:val="181323"/>
        </w:rPr>
        <w:t>with</w:t>
      </w:r>
      <w:r>
        <w:rPr>
          <w:color w:val="181323"/>
          <w:spacing w:val="23"/>
        </w:rPr>
        <w:t xml:space="preserve"> </w:t>
      </w:r>
      <w:r>
        <w:rPr>
          <w:color w:val="181323"/>
        </w:rPr>
        <w:t>adequate</w:t>
      </w:r>
      <w:r>
        <w:rPr>
          <w:color w:val="181323"/>
          <w:spacing w:val="18"/>
        </w:rPr>
        <w:t xml:space="preserve"> </w:t>
      </w:r>
      <w:r>
        <w:rPr>
          <w:color w:val="181323"/>
        </w:rPr>
        <w:t>and</w:t>
      </w:r>
      <w:r>
        <w:rPr>
          <w:color w:val="181323"/>
          <w:spacing w:val="17"/>
        </w:rPr>
        <w:t xml:space="preserve"> </w:t>
      </w:r>
      <w:r>
        <w:rPr>
          <w:color w:val="181323"/>
        </w:rPr>
        <w:t>ongoing</w:t>
      </w:r>
      <w:r>
        <w:rPr>
          <w:color w:val="181323"/>
          <w:spacing w:val="14"/>
        </w:rPr>
        <w:t xml:space="preserve"> </w:t>
      </w:r>
      <w:r>
        <w:rPr>
          <w:color w:val="181323"/>
        </w:rPr>
        <w:t>funding</w:t>
      </w:r>
      <w:r>
        <w:rPr>
          <w:color w:val="3F3A4D"/>
        </w:rPr>
        <w:t>,</w:t>
      </w:r>
      <w:r>
        <w:rPr>
          <w:color w:val="3F3A4D"/>
          <w:spacing w:val="-31"/>
        </w:rPr>
        <w:t xml:space="preserve"> </w:t>
      </w:r>
      <w:proofErr w:type="spellStart"/>
      <w:r>
        <w:rPr>
          <w:color w:val="181323"/>
        </w:rPr>
        <w:t>endeavour</w:t>
      </w:r>
      <w:proofErr w:type="spellEnd"/>
      <w:r>
        <w:rPr>
          <w:color w:val="181323"/>
        </w:rPr>
        <w:t xml:space="preserve"> to keep the support and advocacy it currently provides  </w:t>
      </w:r>
      <w:r>
        <w:rPr>
          <w:color w:val="181323"/>
          <w:spacing w:val="46"/>
        </w:rPr>
        <w:t xml:space="preserve"> </w:t>
      </w:r>
      <w:r>
        <w:rPr>
          <w:color w:val="181323"/>
        </w:rPr>
        <w:t xml:space="preserve">for asbestos sufferers and their families in our </w:t>
      </w:r>
      <w:proofErr w:type="gramStart"/>
      <w:r>
        <w:rPr>
          <w:color w:val="181323"/>
        </w:rPr>
        <w:t xml:space="preserve">community </w:t>
      </w:r>
      <w:r>
        <w:rPr>
          <w:color w:val="3F3A4D"/>
        </w:rPr>
        <w:t>.</w:t>
      </w:r>
      <w:proofErr w:type="gramEnd"/>
      <w:r>
        <w:rPr>
          <w:color w:val="3F3A4D"/>
        </w:rPr>
        <w:t xml:space="preserve"> </w:t>
      </w:r>
      <w:r>
        <w:rPr>
          <w:rFonts w:ascii="Arial"/>
          <w:color w:val="181323"/>
        </w:rPr>
        <w:t xml:space="preserve">It </w:t>
      </w:r>
      <w:r>
        <w:rPr>
          <w:color w:val="181323"/>
        </w:rPr>
        <w:t>has in recent</w:t>
      </w:r>
      <w:r>
        <w:rPr>
          <w:color w:val="181323"/>
          <w:spacing w:val="13"/>
        </w:rPr>
        <w:t xml:space="preserve"> </w:t>
      </w:r>
      <w:r>
        <w:rPr>
          <w:color w:val="181323"/>
        </w:rPr>
        <w:t>times</w:t>
      </w:r>
      <w:r>
        <w:rPr>
          <w:color w:val="181323"/>
          <w:w w:val="102"/>
        </w:rPr>
        <w:t xml:space="preserve"> </w:t>
      </w:r>
      <w:r>
        <w:rPr>
          <w:color w:val="181323"/>
        </w:rPr>
        <w:t>had</w:t>
      </w:r>
      <w:r>
        <w:rPr>
          <w:color w:val="181323"/>
          <w:spacing w:val="20"/>
        </w:rPr>
        <w:t xml:space="preserve"> </w:t>
      </w:r>
      <w:r>
        <w:rPr>
          <w:color w:val="181323"/>
        </w:rPr>
        <w:t>more</w:t>
      </w:r>
      <w:r>
        <w:rPr>
          <w:color w:val="181323"/>
          <w:spacing w:val="9"/>
        </w:rPr>
        <w:t xml:space="preserve"> </w:t>
      </w:r>
      <w:r>
        <w:rPr>
          <w:color w:val="181323"/>
        </w:rPr>
        <w:t>pressure</w:t>
      </w:r>
      <w:r>
        <w:rPr>
          <w:color w:val="181323"/>
          <w:spacing w:val="26"/>
        </w:rPr>
        <w:t xml:space="preserve"> </w:t>
      </w:r>
      <w:r>
        <w:rPr>
          <w:color w:val="181323"/>
        </w:rPr>
        <w:t>on</w:t>
      </w:r>
      <w:r>
        <w:rPr>
          <w:color w:val="181323"/>
          <w:spacing w:val="-1"/>
        </w:rPr>
        <w:t xml:space="preserve"> </w:t>
      </w:r>
      <w:r>
        <w:rPr>
          <w:color w:val="181323"/>
        </w:rPr>
        <w:t>it</w:t>
      </w:r>
      <w:r>
        <w:rPr>
          <w:color w:val="181323"/>
          <w:spacing w:val="-4"/>
        </w:rPr>
        <w:t xml:space="preserve"> </w:t>
      </w:r>
      <w:r>
        <w:rPr>
          <w:color w:val="181323"/>
        </w:rPr>
        <w:t>to</w:t>
      </w:r>
      <w:r>
        <w:rPr>
          <w:color w:val="181323"/>
          <w:spacing w:val="6"/>
        </w:rPr>
        <w:t xml:space="preserve"> </w:t>
      </w:r>
      <w:r>
        <w:rPr>
          <w:color w:val="181323"/>
        </w:rPr>
        <w:t>provide</w:t>
      </w:r>
      <w:r>
        <w:rPr>
          <w:color w:val="181323"/>
          <w:spacing w:val="18"/>
        </w:rPr>
        <w:t xml:space="preserve"> </w:t>
      </w:r>
      <w:r>
        <w:rPr>
          <w:color w:val="181323"/>
        </w:rPr>
        <w:t>more</w:t>
      </w:r>
      <w:r>
        <w:rPr>
          <w:color w:val="181323"/>
          <w:spacing w:val="9"/>
        </w:rPr>
        <w:t xml:space="preserve"> </w:t>
      </w:r>
      <w:r>
        <w:rPr>
          <w:color w:val="181323"/>
        </w:rPr>
        <w:t>resources</w:t>
      </w:r>
      <w:r>
        <w:rPr>
          <w:color w:val="181323"/>
          <w:spacing w:val="25"/>
        </w:rPr>
        <w:t xml:space="preserve"> </w:t>
      </w:r>
      <w:r>
        <w:rPr>
          <w:color w:val="181323"/>
        </w:rPr>
        <w:t>and</w:t>
      </w:r>
      <w:r>
        <w:rPr>
          <w:color w:val="181323"/>
          <w:spacing w:val="13"/>
        </w:rPr>
        <w:t xml:space="preserve"> </w:t>
      </w:r>
      <w:r>
        <w:rPr>
          <w:color w:val="181323"/>
        </w:rPr>
        <w:t>has</w:t>
      </w:r>
      <w:r>
        <w:rPr>
          <w:color w:val="181323"/>
          <w:spacing w:val="11"/>
        </w:rPr>
        <w:t xml:space="preserve"> </w:t>
      </w:r>
      <w:r>
        <w:rPr>
          <w:color w:val="181323"/>
        </w:rPr>
        <w:t>had</w:t>
      </w:r>
      <w:r>
        <w:rPr>
          <w:color w:val="181323"/>
          <w:spacing w:val="19"/>
        </w:rPr>
        <w:t xml:space="preserve"> </w:t>
      </w:r>
      <w:r>
        <w:rPr>
          <w:color w:val="181323"/>
        </w:rPr>
        <w:t>increasing</w:t>
      </w:r>
      <w:r>
        <w:rPr>
          <w:color w:val="181323"/>
          <w:spacing w:val="-55"/>
        </w:rPr>
        <w:t xml:space="preserve"> </w:t>
      </w:r>
      <w:r>
        <w:rPr>
          <w:color w:val="181323"/>
        </w:rPr>
        <w:t>demands</w:t>
      </w:r>
      <w:r>
        <w:rPr>
          <w:color w:val="181323"/>
          <w:spacing w:val="23"/>
        </w:rPr>
        <w:t xml:space="preserve"> </w:t>
      </w:r>
      <w:r>
        <w:rPr>
          <w:color w:val="181323"/>
        </w:rPr>
        <w:t>on</w:t>
      </w:r>
      <w:r>
        <w:rPr>
          <w:color w:val="181323"/>
          <w:spacing w:val="3"/>
        </w:rPr>
        <w:t xml:space="preserve"> </w:t>
      </w:r>
      <w:r>
        <w:rPr>
          <w:color w:val="181323"/>
        </w:rPr>
        <w:t>its</w:t>
      </w:r>
      <w:r>
        <w:rPr>
          <w:color w:val="181323"/>
          <w:spacing w:val="2"/>
        </w:rPr>
        <w:t xml:space="preserve"> </w:t>
      </w:r>
      <w:r>
        <w:rPr>
          <w:color w:val="181323"/>
        </w:rPr>
        <w:t>volunteers</w:t>
      </w:r>
      <w:r>
        <w:rPr>
          <w:color w:val="181323"/>
          <w:spacing w:val="21"/>
        </w:rPr>
        <w:t xml:space="preserve"> </w:t>
      </w:r>
      <w:r>
        <w:rPr>
          <w:color w:val="181323"/>
        </w:rPr>
        <w:t>and</w:t>
      </w:r>
      <w:r>
        <w:rPr>
          <w:color w:val="181323"/>
          <w:spacing w:val="19"/>
        </w:rPr>
        <w:t xml:space="preserve"> </w:t>
      </w:r>
      <w:r>
        <w:rPr>
          <w:color w:val="181323"/>
        </w:rPr>
        <w:t>the</w:t>
      </w:r>
      <w:r>
        <w:rPr>
          <w:color w:val="181323"/>
          <w:spacing w:val="5"/>
        </w:rPr>
        <w:t xml:space="preserve"> </w:t>
      </w:r>
      <w:r>
        <w:rPr>
          <w:color w:val="181323"/>
        </w:rPr>
        <w:t>one paid</w:t>
      </w:r>
      <w:r>
        <w:rPr>
          <w:color w:val="181323"/>
          <w:spacing w:val="24"/>
        </w:rPr>
        <w:t xml:space="preserve"> </w:t>
      </w:r>
      <w:r>
        <w:rPr>
          <w:color w:val="181323"/>
        </w:rPr>
        <w:t>staff</w:t>
      </w:r>
      <w:r>
        <w:rPr>
          <w:color w:val="181323"/>
          <w:spacing w:val="7"/>
        </w:rPr>
        <w:t xml:space="preserve"> </w:t>
      </w:r>
      <w:r>
        <w:rPr>
          <w:color w:val="181323"/>
        </w:rPr>
        <w:t>member</w:t>
      </w:r>
      <w:r>
        <w:rPr>
          <w:color w:val="181323"/>
          <w:spacing w:val="26"/>
        </w:rPr>
        <w:t xml:space="preserve"> </w:t>
      </w:r>
      <w:r>
        <w:rPr>
          <w:color w:val="181323"/>
        </w:rPr>
        <w:t>from</w:t>
      </w:r>
      <w:r>
        <w:rPr>
          <w:color w:val="181323"/>
          <w:spacing w:val="6"/>
        </w:rPr>
        <w:t xml:space="preserve"> </w:t>
      </w:r>
      <w:r>
        <w:rPr>
          <w:color w:val="181323"/>
        </w:rPr>
        <w:t>this</w:t>
      </w:r>
      <w:r>
        <w:rPr>
          <w:color w:val="181323"/>
          <w:spacing w:val="-45"/>
        </w:rPr>
        <w:t xml:space="preserve"> </w:t>
      </w:r>
      <w:r>
        <w:rPr>
          <w:color w:val="181323"/>
        </w:rPr>
        <w:t xml:space="preserve">community and the wider regional Victorian  </w:t>
      </w:r>
      <w:r>
        <w:rPr>
          <w:color w:val="181323"/>
          <w:spacing w:val="2"/>
        </w:rPr>
        <w:t xml:space="preserve"> </w:t>
      </w:r>
      <w:r>
        <w:rPr>
          <w:color w:val="181323"/>
        </w:rPr>
        <w:t>communities.</w:t>
      </w: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07486B" w:rsidRDefault="003F2653">
      <w:pPr>
        <w:ind w:left="2677" w:right="1881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color w:val="181323"/>
          <w:w w:val="90"/>
          <w:sz w:val="23"/>
        </w:rPr>
        <w:t xml:space="preserve">Page </w:t>
      </w:r>
      <w:r>
        <w:rPr>
          <w:rFonts w:ascii="Arial"/>
          <w:color w:val="181323"/>
          <w:w w:val="55"/>
          <w:sz w:val="30"/>
        </w:rPr>
        <w:t>1</w:t>
      </w:r>
      <w:r>
        <w:rPr>
          <w:rFonts w:ascii="Arial"/>
          <w:color w:val="181323"/>
          <w:spacing w:val="21"/>
          <w:w w:val="55"/>
          <w:sz w:val="30"/>
        </w:rPr>
        <w:t xml:space="preserve"> </w:t>
      </w:r>
      <w:r>
        <w:rPr>
          <w:rFonts w:ascii="Arial"/>
          <w:color w:val="181323"/>
          <w:w w:val="70"/>
          <w:sz w:val="30"/>
        </w:rPr>
        <w:t>4</w:t>
      </w:r>
    </w:p>
    <w:p w:rsidR="0007486B" w:rsidRDefault="0007486B">
      <w:pPr>
        <w:rPr>
          <w:rFonts w:ascii="Arial" w:eastAsia="Arial" w:hAnsi="Arial" w:cs="Arial"/>
          <w:sz w:val="30"/>
          <w:szCs w:val="30"/>
        </w:rPr>
        <w:sectPr w:rsidR="0007486B">
          <w:pgSz w:w="11910" w:h="16840"/>
          <w:pgMar w:top="0" w:right="20" w:bottom="0" w:left="0" w:header="720" w:footer="720" w:gutter="0"/>
          <w:cols w:space="720"/>
        </w:sect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rPr>
          <w:rFonts w:ascii="Arial" w:eastAsia="Arial" w:hAnsi="Arial" w:cs="Arial"/>
          <w:sz w:val="20"/>
          <w:szCs w:val="20"/>
        </w:rPr>
      </w:pPr>
    </w:p>
    <w:p w:rsidR="0007486B" w:rsidRDefault="0007486B">
      <w:pPr>
        <w:spacing w:before="5"/>
        <w:rPr>
          <w:rFonts w:ascii="Arial" w:eastAsia="Arial" w:hAnsi="Arial" w:cs="Arial"/>
          <w:sz w:val="17"/>
          <w:szCs w:val="17"/>
        </w:rPr>
      </w:pPr>
    </w:p>
    <w:p w:rsidR="0007486B" w:rsidRDefault="003F2653">
      <w:pPr>
        <w:pStyle w:val="Heading1"/>
        <w:spacing w:before="70" w:line="249" w:lineRule="auto"/>
        <w:ind w:left="2670" w:right="1818"/>
      </w:pPr>
      <w:r>
        <w:pict>
          <v:shape id="_x0000_s1028" type="#_x0000_t75" style="position:absolute;left:0;text-align:left;margin-left:0;margin-top:-67.5pt;width:2.9pt;height:171.85pt;z-index:1384;mso-position-horizontal-relative:page">
            <v:imagedata r:id="rId11" o:title=""/>
            <w10:wrap anchorx="page"/>
          </v:shape>
        </w:pict>
      </w:r>
      <w:r>
        <w:pict>
          <v:group id="_x0000_s1026" style="position:absolute;left:0;text-align:left;margin-left:589.1pt;margin-top:-68.45pt;width:.1pt;height:718.5pt;z-index:1408;mso-position-horizontal-relative:page" coordorigin="11782,-1369" coordsize="2,14370">
            <v:shape id="_x0000_s1027" style="position:absolute;left:11782;top:-1369;width:2;height:14370" coordorigin="11782,-1369" coordsize="0,14370" path="m11782,13000r,-14369e" filled="f" strokecolor="#c8c3cf" strokeweight=".42214mm">
              <v:path arrowok="t"/>
            </v:shape>
            <w10:wrap anchorx="page"/>
          </v:group>
        </w:pict>
      </w:r>
      <w:r>
        <w:rPr>
          <w:b/>
          <w:color w:val="231F2F"/>
          <w:w w:val="105"/>
          <w:u w:val="thick" w:color="000000"/>
        </w:rPr>
        <w:t>Health</w:t>
      </w:r>
      <w:r>
        <w:rPr>
          <w:b/>
          <w:color w:val="231F2F"/>
          <w:spacing w:val="-10"/>
          <w:w w:val="105"/>
          <w:u w:val="thick" w:color="000000"/>
        </w:rPr>
        <w:t xml:space="preserve"> </w:t>
      </w:r>
      <w:r>
        <w:rPr>
          <w:b/>
          <w:color w:val="231F2F"/>
          <w:w w:val="105"/>
          <w:u w:val="thick" w:color="000000"/>
        </w:rPr>
        <w:t>a</w:t>
      </w:r>
      <w:r>
        <w:rPr>
          <w:b/>
          <w:color w:val="231F2F"/>
          <w:w w:val="105"/>
        </w:rPr>
        <w:t>dvocate:</w:t>
      </w:r>
      <w:r>
        <w:rPr>
          <w:b/>
          <w:color w:val="231F2F"/>
          <w:spacing w:val="-18"/>
          <w:w w:val="105"/>
        </w:rPr>
        <w:t xml:space="preserve"> </w:t>
      </w:r>
      <w:r>
        <w:rPr>
          <w:color w:val="231F2F"/>
          <w:w w:val="105"/>
        </w:rPr>
        <w:t>This</w:t>
      </w:r>
      <w:r>
        <w:rPr>
          <w:color w:val="231F2F"/>
          <w:spacing w:val="-23"/>
          <w:w w:val="105"/>
        </w:rPr>
        <w:t xml:space="preserve"> </w:t>
      </w:r>
      <w:r>
        <w:rPr>
          <w:color w:val="231F2F"/>
          <w:w w:val="105"/>
        </w:rPr>
        <w:t>person</w:t>
      </w:r>
      <w:r>
        <w:rPr>
          <w:color w:val="231F2F"/>
          <w:spacing w:val="-9"/>
          <w:w w:val="105"/>
        </w:rPr>
        <w:t xml:space="preserve"> </w:t>
      </w:r>
      <w:r>
        <w:rPr>
          <w:color w:val="231F2F"/>
          <w:w w:val="105"/>
        </w:rPr>
        <w:t>needs</w:t>
      </w:r>
      <w:r>
        <w:rPr>
          <w:color w:val="231F2F"/>
          <w:spacing w:val="-18"/>
          <w:w w:val="105"/>
        </w:rPr>
        <w:t xml:space="preserve"> </w:t>
      </w:r>
      <w:r>
        <w:rPr>
          <w:color w:val="231F2F"/>
          <w:w w:val="105"/>
        </w:rPr>
        <w:t>to</w:t>
      </w:r>
      <w:r>
        <w:rPr>
          <w:color w:val="231F2F"/>
          <w:spacing w:val="-21"/>
          <w:w w:val="105"/>
        </w:rPr>
        <w:t xml:space="preserve"> </w:t>
      </w:r>
      <w:r>
        <w:rPr>
          <w:color w:val="231F2F"/>
          <w:w w:val="105"/>
        </w:rPr>
        <w:t>have</w:t>
      </w:r>
      <w:r>
        <w:rPr>
          <w:color w:val="231F2F"/>
          <w:spacing w:val="-16"/>
          <w:w w:val="105"/>
        </w:rPr>
        <w:t xml:space="preserve"> </w:t>
      </w:r>
      <w:r>
        <w:rPr>
          <w:color w:val="231F2F"/>
          <w:w w:val="105"/>
        </w:rPr>
        <w:t>an</w:t>
      </w:r>
      <w:r>
        <w:rPr>
          <w:color w:val="231F2F"/>
          <w:spacing w:val="-21"/>
          <w:w w:val="105"/>
        </w:rPr>
        <w:t xml:space="preserve"> </w:t>
      </w:r>
      <w:r>
        <w:rPr>
          <w:b/>
          <w:color w:val="363144"/>
          <w:w w:val="105"/>
          <w:u w:val="thick" w:color="000000"/>
        </w:rPr>
        <w:t>established</w:t>
      </w:r>
      <w:r>
        <w:rPr>
          <w:b/>
          <w:color w:val="363144"/>
          <w:spacing w:val="-8"/>
          <w:w w:val="105"/>
          <w:u w:val="thick" w:color="000000"/>
        </w:rPr>
        <w:t xml:space="preserve"> </w:t>
      </w:r>
      <w:r>
        <w:rPr>
          <w:color w:val="231F2F"/>
          <w:w w:val="105"/>
        </w:rPr>
        <w:t>genuine</w:t>
      </w:r>
      <w:r>
        <w:rPr>
          <w:color w:val="231F2F"/>
          <w:spacing w:val="-19"/>
          <w:w w:val="105"/>
        </w:rPr>
        <w:t xml:space="preserve"> </w:t>
      </w:r>
      <w:r>
        <w:rPr>
          <w:color w:val="231F2F"/>
          <w:w w:val="105"/>
        </w:rPr>
        <w:t>passion</w:t>
      </w:r>
      <w:r>
        <w:rPr>
          <w:color w:val="231F2F"/>
        </w:rPr>
        <w:t xml:space="preserve"> </w:t>
      </w:r>
      <w:r>
        <w:rPr>
          <w:color w:val="231F2F"/>
          <w:w w:val="110"/>
        </w:rPr>
        <w:t>for</w:t>
      </w:r>
      <w:r>
        <w:rPr>
          <w:color w:val="231F2F"/>
          <w:spacing w:val="-34"/>
          <w:w w:val="110"/>
        </w:rPr>
        <w:t xml:space="preserve"> </w:t>
      </w:r>
      <w:r>
        <w:rPr>
          <w:color w:val="231F2F"/>
          <w:w w:val="110"/>
        </w:rPr>
        <w:t>the</w:t>
      </w:r>
      <w:r>
        <w:rPr>
          <w:color w:val="231F2F"/>
          <w:spacing w:val="-26"/>
          <w:w w:val="110"/>
        </w:rPr>
        <w:t xml:space="preserve"> </w:t>
      </w:r>
      <w:r>
        <w:rPr>
          <w:color w:val="231F2F"/>
          <w:w w:val="110"/>
        </w:rPr>
        <w:t>Latrobe</w:t>
      </w:r>
      <w:r>
        <w:rPr>
          <w:color w:val="231F2F"/>
          <w:spacing w:val="-26"/>
          <w:w w:val="110"/>
        </w:rPr>
        <w:t xml:space="preserve"> </w:t>
      </w:r>
      <w:r>
        <w:rPr>
          <w:color w:val="231F2F"/>
          <w:w w:val="110"/>
        </w:rPr>
        <w:t>Valley</w:t>
      </w:r>
      <w:r>
        <w:rPr>
          <w:color w:val="231F2F"/>
          <w:spacing w:val="-22"/>
          <w:w w:val="110"/>
        </w:rPr>
        <w:t xml:space="preserve"> </w:t>
      </w:r>
      <w:r>
        <w:rPr>
          <w:color w:val="231F2F"/>
          <w:w w:val="110"/>
        </w:rPr>
        <w:t>community.</w:t>
      </w:r>
      <w:r>
        <w:rPr>
          <w:color w:val="231F2F"/>
          <w:spacing w:val="-25"/>
          <w:w w:val="110"/>
        </w:rPr>
        <w:t xml:space="preserve"> </w:t>
      </w:r>
      <w:r>
        <w:rPr>
          <w:color w:val="231F2F"/>
          <w:w w:val="110"/>
        </w:rPr>
        <w:t>The</w:t>
      </w:r>
      <w:r>
        <w:rPr>
          <w:color w:val="231F2F"/>
          <w:spacing w:val="-30"/>
          <w:w w:val="110"/>
        </w:rPr>
        <w:t xml:space="preserve"> </w:t>
      </w:r>
      <w:r>
        <w:rPr>
          <w:color w:val="231F2F"/>
          <w:w w:val="110"/>
        </w:rPr>
        <w:t>advocate</w:t>
      </w:r>
      <w:r>
        <w:rPr>
          <w:color w:val="231F2F"/>
          <w:spacing w:val="-25"/>
          <w:w w:val="110"/>
        </w:rPr>
        <w:t xml:space="preserve"> </w:t>
      </w:r>
      <w:r>
        <w:rPr>
          <w:color w:val="231F2F"/>
          <w:w w:val="110"/>
        </w:rPr>
        <w:t>should</w:t>
      </w:r>
      <w:r>
        <w:rPr>
          <w:color w:val="231F2F"/>
          <w:spacing w:val="-23"/>
          <w:w w:val="110"/>
        </w:rPr>
        <w:t xml:space="preserve"> </w:t>
      </w:r>
      <w:r>
        <w:rPr>
          <w:color w:val="231F2F"/>
          <w:w w:val="110"/>
        </w:rPr>
        <w:t>be</w:t>
      </w:r>
      <w:r>
        <w:rPr>
          <w:color w:val="231F2F"/>
          <w:spacing w:val="-27"/>
          <w:w w:val="110"/>
        </w:rPr>
        <w:t xml:space="preserve"> </w:t>
      </w:r>
      <w:r>
        <w:rPr>
          <w:color w:val="231F2F"/>
          <w:w w:val="110"/>
        </w:rPr>
        <w:t>a</w:t>
      </w:r>
      <w:r>
        <w:rPr>
          <w:color w:val="231F2F"/>
          <w:spacing w:val="-35"/>
          <w:w w:val="110"/>
        </w:rPr>
        <w:t xml:space="preserve"> </w:t>
      </w:r>
      <w:r>
        <w:rPr>
          <w:color w:val="231F2F"/>
          <w:w w:val="110"/>
        </w:rPr>
        <w:t>proven</w:t>
      </w:r>
      <w:r>
        <w:rPr>
          <w:color w:val="231F2F"/>
          <w:spacing w:val="-21"/>
          <w:w w:val="110"/>
        </w:rPr>
        <w:t xml:space="preserve"> </w:t>
      </w:r>
      <w:r>
        <w:rPr>
          <w:color w:val="231F2F"/>
          <w:w w:val="110"/>
        </w:rPr>
        <w:t>and</w:t>
      </w:r>
      <w:r>
        <w:rPr>
          <w:color w:val="231F2F"/>
          <w:w w:val="99"/>
        </w:rPr>
        <w:t xml:space="preserve"> </w:t>
      </w:r>
      <w:r>
        <w:rPr>
          <w:color w:val="231F2F"/>
          <w:w w:val="110"/>
        </w:rPr>
        <w:t>trusted</w:t>
      </w:r>
      <w:r>
        <w:rPr>
          <w:color w:val="231F2F"/>
          <w:spacing w:val="-16"/>
          <w:w w:val="110"/>
        </w:rPr>
        <w:t xml:space="preserve"> </w:t>
      </w:r>
      <w:r>
        <w:rPr>
          <w:color w:val="231F2F"/>
          <w:w w:val="110"/>
        </w:rPr>
        <w:t>person</w:t>
      </w:r>
      <w:r>
        <w:rPr>
          <w:color w:val="231F2F"/>
          <w:spacing w:val="-11"/>
          <w:w w:val="110"/>
        </w:rPr>
        <w:t xml:space="preserve"> </w:t>
      </w:r>
      <w:r>
        <w:rPr>
          <w:color w:val="231F2F"/>
          <w:w w:val="110"/>
        </w:rPr>
        <w:t>in</w:t>
      </w:r>
      <w:r>
        <w:rPr>
          <w:color w:val="231F2F"/>
          <w:spacing w:val="-26"/>
          <w:w w:val="110"/>
        </w:rPr>
        <w:t xml:space="preserve"> </w:t>
      </w:r>
      <w:r>
        <w:rPr>
          <w:color w:val="231F2F"/>
          <w:w w:val="110"/>
        </w:rPr>
        <w:t>the</w:t>
      </w:r>
      <w:r>
        <w:rPr>
          <w:color w:val="231F2F"/>
          <w:spacing w:val="-22"/>
          <w:w w:val="110"/>
        </w:rPr>
        <w:t xml:space="preserve"> </w:t>
      </w:r>
      <w:r>
        <w:rPr>
          <w:color w:val="231F2F"/>
          <w:w w:val="110"/>
        </w:rPr>
        <w:t>community.</w:t>
      </w:r>
      <w:r>
        <w:rPr>
          <w:color w:val="231F2F"/>
          <w:spacing w:val="-18"/>
          <w:w w:val="110"/>
        </w:rPr>
        <w:t xml:space="preserve"> </w:t>
      </w:r>
      <w:r>
        <w:rPr>
          <w:color w:val="231F2F"/>
          <w:w w:val="110"/>
        </w:rPr>
        <w:t>The</w:t>
      </w:r>
      <w:r>
        <w:rPr>
          <w:color w:val="231F2F"/>
          <w:spacing w:val="-26"/>
          <w:w w:val="110"/>
        </w:rPr>
        <w:t xml:space="preserve"> </w:t>
      </w:r>
      <w:r>
        <w:rPr>
          <w:color w:val="231F2F"/>
          <w:w w:val="110"/>
        </w:rPr>
        <w:t>person</w:t>
      </w:r>
      <w:r>
        <w:rPr>
          <w:color w:val="231F2F"/>
          <w:spacing w:val="-15"/>
          <w:w w:val="110"/>
        </w:rPr>
        <w:t xml:space="preserve"> </w:t>
      </w:r>
      <w:r>
        <w:rPr>
          <w:color w:val="231F2F"/>
          <w:w w:val="110"/>
        </w:rPr>
        <w:t>who</w:t>
      </w:r>
      <w:r>
        <w:rPr>
          <w:color w:val="231F2F"/>
          <w:spacing w:val="-14"/>
          <w:w w:val="110"/>
        </w:rPr>
        <w:t xml:space="preserve"> </w:t>
      </w:r>
      <w:r>
        <w:rPr>
          <w:color w:val="231F2F"/>
          <w:w w:val="110"/>
        </w:rPr>
        <w:t>is</w:t>
      </w:r>
      <w:r>
        <w:rPr>
          <w:color w:val="231F2F"/>
          <w:spacing w:val="-24"/>
          <w:w w:val="110"/>
        </w:rPr>
        <w:t xml:space="preserve"> </w:t>
      </w:r>
      <w:r>
        <w:rPr>
          <w:color w:val="231F2F"/>
          <w:w w:val="110"/>
        </w:rPr>
        <w:t>chosen</w:t>
      </w:r>
      <w:r>
        <w:rPr>
          <w:color w:val="231F2F"/>
          <w:spacing w:val="-19"/>
          <w:w w:val="110"/>
        </w:rPr>
        <w:t xml:space="preserve"> </w:t>
      </w:r>
      <w:r>
        <w:rPr>
          <w:color w:val="231F2F"/>
          <w:w w:val="110"/>
        </w:rPr>
        <w:t>should</w:t>
      </w:r>
      <w:r>
        <w:rPr>
          <w:color w:val="231F2F"/>
          <w:spacing w:val="-11"/>
          <w:w w:val="110"/>
        </w:rPr>
        <w:t xml:space="preserve"> </w:t>
      </w:r>
      <w:r>
        <w:rPr>
          <w:color w:val="231F2F"/>
          <w:w w:val="110"/>
        </w:rPr>
        <w:t>be</w:t>
      </w:r>
      <w:r>
        <w:rPr>
          <w:color w:val="231F2F"/>
          <w:w w:val="92"/>
        </w:rPr>
        <w:t xml:space="preserve"> </w:t>
      </w:r>
      <w:r>
        <w:rPr>
          <w:color w:val="231F2F"/>
          <w:w w:val="110"/>
          <w:u w:val="single" w:color="000000"/>
        </w:rPr>
        <w:t>adequately</w:t>
      </w:r>
      <w:r>
        <w:rPr>
          <w:color w:val="231F2F"/>
          <w:spacing w:val="-5"/>
          <w:w w:val="110"/>
          <w:u w:val="single" w:color="000000"/>
        </w:rPr>
        <w:t xml:space="preserve"> </w:t>
      </w:r>
      <w:r>
        <w:rPr>
          <w:color w:val="231F2F"/>
          <w:w w:val="110"/>
          <w:u w:val="single" w:color="000000"/>
        </w:rPr>
        <w:t>resourced</w:t>
      </w:r>
      <w:r>
        <w:rPr>
          <w:color w:val="231F2F"/>
          <w:spacing w:val="-23"/>
          <w:w w:val="110"/>
          <w:u w:val="single" w:color="000000"/>
        </w:rPr>
        <w:t xml:space="preserve"> </w:t>
      </w:r>
      <w:r>
        <w:rPr>
          <w:color w:val="231F2F"/>
          <w:w w:val="110"/>
        </w:rPr>
        <w:t>not</w:t>
      </w:r>
      <w:r>
        <w:rPr>
          <w:color w:val="231F2F"/>
          <w:spacing w:val="-42"/>
          <w:w w:val="110"/>
        </w:rPr>
        <w:t xml:space="preserve"> </w:t>
      </w:r>
      <w:r>
        <w:rPr>
          <w:color w:val="231F2F"/>
          <w:w w:val="110"/>
        </w:rPr>
        <w:t>just</w:t>
      </w:r>
      <w:r>
        <w:rPr>
          <w:color w:val="231F2F"/>
          <w:spacing w:val="-19"/>
          <w:w w:val="110"/>
        </w:rPr>
        <w:t xml:space="preserve"> </w:t>
      </w:r>
      <w:r>
        <w:rPr>
          <w:color w:val="231F2F"/>
          <w:w w:val="110"/>
        </w:rPr>
        <w:t>a</w:t>
      </w:r>
      <w:r>
        <w:rPr>
          <w:color w:val="231F2F"/>
          <w:spacing w:val="-38"/>
          <w:w w:val="110"/>
        </w:rPr>
        <w:t xml:space="preserve"> </w:t>
      </w:r>
      <w:r>
        <w:rPr>
          <w:color w:val="231F2F"/>
          <w:w w:val="110"/>
        </w:rPr>
        <w:t>token</w:t>
      </w:r>
      <w:r>
        <w:rPr>
          <w:color w:val="231F2F"/>
          <w:spacing w:val="-28"/>
          <w:w w:val="110"/>
        </w:rPr>
        <w:t xml:space="preserve"> </w:t>
      </w:r>
      <w:r>
        <w:rPr>
          <w:color w:val="231F2F"/>
          <w:w w:val="110"/>
        </w:rPr>
        <w:t>gesture.</w:t>
      </w:r>
      <w:r>
        <w:rPr>
          <w:color w:val="231F2F"/>
          <w:spacing w:val="-30"/>
          <w:w w:val="110"/>
        </w:rPr>
        <w:t xml:space="preserve"> </w:t>
      </w:r>
      <w:r>
        <w:rPr>
          <w:color w:val="231F2F"/>
          <w:w w:val="110"/>
        </w:rPr>
        <w:t>They</w:t>
      </w:r>
      <w:r>
        <w:rPr>
          <w:color w:val="231F2F"/>
          <w:spacing w:val="-28"/>
          <w:w w:val="110"/>
        </w:rPr>
        <w:t xml:space="preserve"> </w:t>
      </w:r>
      <w:r>
        <w:rPr>
          <w:color w:val="231F2F"/>
          <w:w w:val="110"/>
        </w:rPr>
        <w:t>should</w:t>
      </w:r>
      <w:r>
        <w:rPr>
          <w:color w:val="231F2F"/>
          <w:spacing w:val="-29"/>
          <w:w w:val="110"/>
        </w:rPr>
        <w:t xml:space="preserve"> </w:t>
      </w:r>
      <w:r>
        <w:rPr>
          <w:color w:val="231F2F"/>
          <w:w w:val="110"/>
        </w:rPr>
        <w:t>have</w:t>
      </w:r>
      <w:r>
        <w:rPr>
          <w:color w:val="231F2F"/>
          <w:spacing w:val="-28"/>
          <w:w w:val="110"/>
        </w:rPr>
        <w:t xml:space="preserve"> </w:t>
      </w:r>
      <w:r>
        <w:rPr>
          <w:color w:val="231F2F"/>
          <w:w w:val="110"/>
        </w:rPr>
        <w:t>access</w:t>
      </w:r>
      <w:r>
        <w:rPr>
          <w:color w:val="231F2F"/>
          <w:spacing w:val="-35"/>
          <w:w w:val="110"/>
        </w:rPr>
        <w:t xml:space="preserve"> </w:t>
      </w:r>
      <w:r>
        <w:rPr>
          <w:color w:val="231F2F"/>
          <w:w w:val="110"/>
        </w:rPr>
        <w:t>to</w:t>
      </w:r>
      <w:r>
        <w:rPr>
          <w:color w:val="231F2F"/>
          <w:w w:val="99"/>
        </w:rPr>
        <w:t xml:space="preserve"> </w:t>
      </w:r>
      <w:r>
        <w:rPr>
          <w:color w:val="231F2F"/>
          <w:w w:val="110"/>
        </w:rPr>
        <w:t>advice</w:t>
      </w:r>
      <w:r>
        <w:rPr>
          <w:color w:val="231F2F"/>
          <w:spacing w:val="-20"/>
          <w:w w:val="110"/>
        </w:rPr>
        <w:t xml:space="preserve"> </w:t>
      </w:r>
      <w:r>
        <w:rPr>
          <w:color w:val="231F2F"/>
          <w:w w:val="110"/>
        </w:rPr>
        <w:t>from</w:t>
      </w:r>
      <w:r>
        <w:rPr>
          <w:color w:val="231F2F"/>
          <w:spacing w:val="-20"/>
          <w:w w:val="110"/>
        </w:rPr>
        <w:t xml:space="preserve"> </w:t>
      </w:r>
      <w:r>
        <w:rPr>
          <w:color w:val="231F2F"/>
          <w:w w:val="110"/>
        </w:rPr>
        <w:t>all</w:t>
      </w:r>
      <w:r>
        <w:rPr>
          <w:color w:val="231F2F"/>
          <w:spacing w:val="-22"/>
          <w:w w:val="110"/>
        </w:rPr>
        <w:t xml:space="preserve"> </w:t>
      </w:r>
      <w:r>
        <w:rPr>
          <w:color w:val="231F2F"/>
          <w:w w:val="110"/>
        </w:rPr>
        <w:t>levels</w:t>
      </w:r>
      <w:r>
        <w:rPr>
          <w:color w:val="231F2F"/>
          <w:spacing w:val="-19"/>
          <w:w w:val="110"/>
        </w:rPr>
        <w:t xml:space="preserve"> </w:t>
      </w:r>
      <w:r>
        <w:rPr>
          <w:color w:val="231F2F"/>
          <w:w w:val="110"/>
        </w:rPr>
        <w:t>of</w:t>
      </w:r>
      <w:r>
        <w:rPr>
          <w:color w:val="231F2F"/>
          <w:spacing w:val="-28"/>
          <w:w w:val="110"/>
        </w:rPr>
        <w:t xml:space="preserve"> </w:t>
      </w:r>
      <w:r>
        <w:rPr>
          <w:color w:val="231F2F"/>
          <w:w w:val="110"/>
        </w:rPr>
        <w:t>the</w:t>
      </w:r>
      <w:r>
        <w:rPr>
          <w:color w:val="231F2F"/>
          <w:spacing w:val="-19"/>
          <w:w w:val="110"/>
        </w:rPr>
        <w:t xml:space="preserve"> </w:t>
      </w:r>
      <w:r>
        <w:rPr>
          <w:color w:val="231F2F"/>
          <w:w w:val="110"/>
        </w:rPr>
        <w:t>community</w:t>
      </w:r>
      <w:r>
        <w:rPr>
          <w:color w:val="231F2F"/>
          <w:spacing w:val="-13"/>
          <w:w w:val="110"/>
        </w:rPr>
        <w:t xml:space="preserve"> </w:t>
      </w:r>
      <w:r>
        <w:rPr>
          <w:color w:val="231F2F"/>
          <w:w w:val="110"/>
        </w:rPr>
        <w:t>and</w:t>
      </w:r>
      <w:r>
        <w:rPr>
          <w:color w:val="231F2F"/>
          <w:spacing w:val="-14"/>
          <w:w w:val="110"/>
        </w:rPr>
        <w:t xml:space="preserve"> </w:t>
      </w:r>
      <w:r>
        <w:rPr>
          <w:color w:val="231F2F"/>
          <w:w w:val="110"/>
        </w:rPr>
        <w:t>Government</w:t>
      </w:r>
      <w:r>
        <w:rPr>
          <w:color w:val="231F2F"/>
          <w:spacing w:val="-20"/>
          <w:w w:val="110"/>
        </w:rPr>
        <w:t xml:space="preserve"> </w:t>
      </w:r>
      <w:r>
        <w:rPr>
          <w:color w:val="231F2F"/>
          <w:w w:val="185"/>
        </w:rPr>
        <w:t>-</w:t>
      </w:r>
      <w:r>
        <w:rPr>
          <w:color w:val="231F2F"/>
          <w:spacing w:val="-89"/>
          <w:w w:val="185"/>
        </w:rPr>
        <w:t xml:space="preserve"> </w:t>
      </w:r>
      <w:r>
        <w:rPr>
          <w:color w:val="231F2F"/>
          <w:w w:val="110"/>
        </w:rPr>
        <w:t>even</w:t>
      </w:r>
      <w:r>
        <w:rPr>
          <w:color w:val="231F2F"/>
          <w:spacing w:val="-24"/>
          <w:w w:val="110"/>
        </w:rPr>
        <w:t xml:space="preserve"> </w:t>
      </w:r>
      <w:r>
        <w:rPr>
          <w:color w:val="231F2F"/>
          <w:w w:val="110"/>
        </w:rPr>
        <w:t>if</w:t>
      </w:r>
      <w:r>
        <w:rPr>
          <w:color w:val="231F2F"/>
          <w:spacing w:val="-28"/>
          <w:w w:val="110"/>
        </w:rPr>
        <w:t xml:space="preserve"> </w:t>
      </w:r>
      <w:r>
        <w:rPr>
          <w:color w:val="231F2F"/>
          <w:w w:val="110"/>
        </w:rPr>
        <w:t>this</w:t>
      </w:r>
      <w:r>
        <w:rPr>
          <w:color w:val="231F2F"/>
          <w:w w:val="101"/>
        </w:rPr>
        <w:t xml:space="preserve"> </w:t>
      </w:r>
      <w:r>
        <w:rPr>
          <w:color w:val="231F2F"/>
          <w:w w:val="110"/>
        </w:rPr>
        <w:t>means</w:t>
      </w:r>
      <w:r>
        <w:rPr>
          <w:color w:val="231F2F"/>
          <w:spacing w:val="-21"/>
          <w:w w:val="110"/>
        </w:rPr>
        <w:t xml:space="preserve"> </w:t>
      </w:r>
      <w:r>
        <w:rPr>
          <w:color w:val="231F2F"/>
          <w:w w:val="110"/>
        </w:rPr>
        <w:t>that</w:t>
      </w:r>
      <w:r>
        <w:rPr>
          <w:color w:val="231F2F"/>
          <w:spacing w:val="-20"/>
          <w:w w:val="110"/>
        </w:rPr>
        <w:t xml:space="preserve"> </w:t>
      </w:r>
      <w:r>
        <w:rPr>
          <w:color w:val="231F2F"/>
          <w:w w:val="110"/>
        </w:rPr>
        <w:t>they</w:t>
      </w:r>
      <w:r>
        <w:rPr>
          <w:color w:val="231F2F"/>
          <w:spacing w:val="-23"/>
          <w:w w:val="110"/>
        </w:rPr>
        <w:t xml:space="preserve"> </w:t>
      </w:r>
      <w:r>
        <w:rPr>
          <w:color w:val="231F2F"/>
          <w:w w:val="110"/>
        </w:rPr>
        <w:t>pay</w:t>
      </w:r>
      <w:r>
        <w:rPr>
          <w:color w:val="231F2F"/>
          <w:spacing w:val="-18"/>
          <w:w w:val="110"/>
        </w:rPr>
        <w:t xml:space="preserve"> </w:t>
      </w:r>
      <w:r>
        <w:rPr>
          <w:color w:val="231F2F"/>
          <w:w w:val="110"/>
        </w:rPr>
        <w:t>for</w:t>
      </w:r>
      <w:r>
        <w:rPr>
          <w:color w:val="231F2F"/>
          <w:spacing w:val="-23"/>
          <w:w w:val="110"/>
        </w:rPr>
        <w:t xml:space="preserve"> </w:t>
      </w:r>
      <w:r>
        <w:rPr>
          <w:color w:val="231F2F"/>
          <w:w w:val="110"/>
        </w:rPr>
        <w:t>that</w:t>
      </w:r>
      <w:r>
        <w:rPr>
          <w:color w:val="231F2F"/>
          <w:spacing w:val="-15"/>
          <w:w w:val="110"/>
        </w:rPr>
        <w:t xml:space="preserve"> </w:t>
      </w:r>
      <w:r>
        <w:rPr>
          <w:color w:val="231F2F"/>
          <w:w w:val="110"/>
        </w:rPr>
        <w:t>advice.</w:t>
      </w:r>
      <w:r>
        <w:rPr>
          <w:color w:val="231F2F"/>
          <w:spacing w:val="-20"/>
          <w:w w:val="110"/>
        </w:rPr>
        <w:t xml:space="preserve"> </w:t>
      </w:r>
      <w:r>
        <w:rPr>
          <w:rFonts w:ascii="Arial"/>
          <w:color w:val="231F2F"/>
          <w:w w:val="110"/>
        </w:rPr>
        <w:t>It</w:t>
      </w:r>
      <w:r>
        <w:rPr>
          <w:rFonts w:ascii="Arial"/>
          <w:color w:val="231F2F"/>
          <w:spacing w:val="-47"/>
          <w:w w:val="110"/>
        </w:rPr>
        <w:t xml:space="preserve"> </w:t>
      </w:r>
      <w:r>
        <w:rPr>
          <w:color w:val="231F2F"/>
          <w:w w:val="110"/>
        </w:rPr>
        <w:t>should</w:t>
      </w:r>
      <w:r>
        <w:rPr>
          <w:color w:val="231F2F"/>
          <w:spacing w:val="-12"/>
          <w:w w:val="110"/>
        </w:rPr>
        <w:t xml:space="preserve"> </w:t>
      </w:r>
      <w:r>
        <w:rPr>
          <w:color w:val="231F2F"/>
          <w:w w:val="110"/>
        </w:rPr>
        <w:t>be</w:t>
      </w:r>
      <w:r>
        <w:rPr>
          <w:color w:val="231F2F"/>
          <w:spacing w:val="-21"/>
          <w:w w:val="110"/>
        </w:rPr>
        <w:t xml:space="preserve"> </w:t>
      </w:r>
      <w:r>
        <w:rPr>
          <w:color w:val="231F2F"/>
          <w:w w:val="110"/>
        </w:rPr>
        <w:t>totally</w:t>
      </w:r>
      <w:r>
        <w:rPr>
          <w:color w:val="231F2F"/>
          <w:spacing w:val="-14"/>
          <w:w w:val="110"/>
        </w:rPr>
        <w:t xml:space="preserve"> </w:t>
      </w:r>
      <w:r>
        <w:rPr>
          <w:color w:val="231F2F"/>
          <w:w w:val="110"/>
        </w:rPr>
        <w:t>independent</w:t>
      </w:r>
      <w:r>
        <w:rPr>
          <w:color w:val="231F2F"/>
          <w:spacing w:val="-9"/>
          <w:w w:val="110"/>
        </w:rPr>
        <w:t xml:space="preserve"> </w:t>
      </w:r>
      <w:r>
        <w:rPr>
          <w:color w:val="231F2F"/>
          <w:w w:val="110"/>
        </w:rPr>
        <w:t>of</w:t>
      </w:r>
      <w:r>
        <w:rPr>
          <w:color w:val="231F2F"/>
        </w:rPr>
        <w:t xml:space="preserve"> Government</w:t>
      </w:r>
      <w:r>
        <w:rPr>
          <w:color w:val="231F2F"/>
          <w:spacing w:val="53"/>
        </w:rPr>
        <w:t xml:space="preserve"> </w:t>
      </w:r>
      <w:r>
        <w:rPr>
          <w:color w:val="231F2F"/>
        </w:rPr>
        <w:t>interference.</w:t>
      </w:r>
    </w:p>
    <w:p w:rsidR="0007486B" w:rsidRDefault="003F2653">
      <w:pPr>
        <w:spacing w:before="3" w:line="249" w:lineRule="auto"/>
        <w:ind w:left="2666" w:right="2025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2F"/>
          <w:sz w:val="23"/>
        </w:rPr>
        <w:t>The</w:t>
      </w:r>
      <w:r>
        <w:rPr>
          <w:rFonts w:ascii="Times New Roman"/>
          <w:color w:val="231F2F"/>
          <w:spacing w:val="6"/>
          <w:sz w:val="23"/>
        </w:rPr>
        <w:t xml:space="preserve"> </w:t>
      </w:r>
      <w:r>
        <w:rPr>
          <w:rFonts w:ascii="Times New Roman"/>
          <w:color w:val="231F2F"/>
          <w:sz w:val="23"/>
        </w:rPr>
        <w:t>advocate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should</w:t>
      </w:r>
      <w:r>
        <w:rPr>
          <w:rFonts w:ascii="Times New Roman"/>
          <w:color w:val="231F2F"/>
          <w:spacing w:val="26"/>
          <w:sz w:val="23"/>
        </w:rPr>
        <w:t xml:space="preserve"> </w:t>
      </w:r>
      <w:r>
        <w:rPr>
          <w:rFonts w:ascii="Times New Roman"/>
          <w:color w:val="231F2F"/>
          <w:sz w:val="23"/>
        </w:rPr>
        <w:t>be</w:t>
      </w:r>
      <w:r>
        <w:rPr>
          <w:rFonts w:ascii="Times New Roman"/>
          <w:color w:val="231F2F"/>
          <w:spacing w:val="14"/>
          <w:sz w:val="23"/>
        </w:rPr>
        <w:t xml:space="preserve"> </w:t>
      </w:r>
      <w:r>
        <w:rPr>
          <w:rFonts w:ascii="Times New Roman"/>
          <w:color w:val="231F2F"/>
          <w:sz w:val="23"/>
        </w:rPr>
        <w:t>accountable</w:t>
      </w:r>
      <w:r>
        <w:rPr>
          <w:rFonts w:ascii="Times New Roman"/>
          <w:color w:val="231F2F"/>
          <w:spacing w:val="29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10"/>
          <w:sz w:val="23"/>
        </w:rPr>
        <w:t xml:space="preserve"> </w:t>
      </w:r>
      <w:r>
        <w:rPr>
          <w:rFonts w:ascii="Times New Roman"/>
          <w:color w:val="231F2F"/>
          <w:sz w:val="23"/>
        </w:rPr>
        <w:t>the</w:t>
      </w:r>
      <w:r>
        <w:rPr>
          <w:rFonts w:ascii="Times New Roman"/>
          <w:color w:val="231F2F"/>
          <w:spacing w:val="12"/>
          <w:sz w:val="23"/>
        </w:rPr>
        <w:t xml:space="preserve"> </w:t>
      </w:r>
      <w:r>
        <w:rPr>
          <w:rFonts w:ascii="Times New Roman"/>
          <w:color w:val="231F2F"/>
          <w:sz w:val="23"/>
        </w:rPr>
        <w:t>community</w:t>
      </w:r>
      <w:r>
        <w:rPr>
          <w:rFonts w:ascii="Times New Roman"/>
          <w:color w:val="231F2F"/>
          <w:spacing w:val="22"/>
          <w:sz w:val="23"/>
        </w:rPr>
        <w:t xml:space="preserve"> </w:t>
      </w:r>
      <w:r>
        <w:rPr>
          <w:rFonts w:ascii="Times New Roman"/>
          <w:color w:val="231F2F"/>
          <w:sz w:val="23"/>
        </w:rPr>
        <w:t>through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public</w:t>
      </w:r>
      <w:r>
        <w:rPr>
          <w:rFonts w:ascii="Times New Roman"/>
          <w:color w:val="231F2F"/>
          <w:spacing w:val="-36"/>
          <w:sz w:val="23"/>
        </w:rPr>
        <w:t xml:space="preserve"> </w:t>
      </w:r>
      <w:r>
        <w:rPr>
          <w:rFonts w:ascii="Times New Roman"/>
          <w:color w:val="231F2F"/>
          <w:sz w:val="23"/>
        </w:rPr>
        <w:t>meetings</w:t>
      </w:r>
      <w:r>
        <w:rPr>
          <w:rFonts w:ascii="Times New Roman"/>
          <w:color w:val="231F2F"/>
          <w:spacing w:val="30"/>
          <w:sz w:val="23"/>
        </w:rPr>
        <w:t xml:space="preserve"> </w:t>
      </w:r>
      <w:r>
        <w:rPr>
          <w:rFonts w:ascii="Times New Roman"/>
          <w:color w:val="231F2F"/>
          <w:sz w:val="23"/>
        </w:rPr>
        <w:t>and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briefings</w:t>
      </w:r>
      <w:r>
        <w:rPr>
          <w:rFonts w:ascii="Times New Roman"/>
          <w:color w:val="231F2F"/>
          <w:spacing w:val="19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14"/>
          <w:sz w:val="23"/>
        </w:rPr>
        <w:t xml:space="preserve"> </w:t>
      </w:r>
      <w:r>
        <w:rPr>
          <w:rFonts w:ascii="Times New Roman"/>
          <w:color w:val="231F2F"/>
          <w:sz w:val="23"/>
        </w:rPr>
        <w:t>relevant</w:t>
      </w:r>
      <w:r>
        <w:rPr>
          <w:rFonts w:ascii="Times New Roman"/>
          <w:color w:val="231F2F"/>
          <w:spacing w:val="29"/>
          <w:sz w:val="23"/>
        </w:rPr>
        <w:t xml:space="preserve"> </w:t>
      </w:r>
      <w:r>
        <w:rPr>
          <w:rFonts w:ascii="Times New Roman"/>
          <w:color w:val="231F2F"/>
          <w:sz w:val="23"/>
        </w:rPr>
        <w:t>departments,</w:t>
      </w:r>
      <w:r>
        <w:rPr>
          <w:rFonts w:ascii="Times New Roman"/>
          <w:color w:val="231F2F"/>
          <w:spacing w:val="25"/>
          <w:sz w:val="23"/>
        </w:rPr>
        <w:t xml:space="preserve"> </w:t>
      </w:r>
      <w:r>
        <w:rPr>
          <w:rFonts w:ascii="Times New Roman"/>
          <w:color w:val="231F2F"/>
          <w:sz w:val="23"/>
        </w:rPr>
        <w:t>media</w:t>
      </w:r>
      <w:r>
        <w:rPr>
          <w:rFonts w:ascii="Times New Roman"/>
          <w:color w:val="231F2F"/>
          <w:spacing w:val="18"/>
          <w:sz w:val="23"/>
        </w:rPr>
        <w:t xml:space="preserve"> </w:t>
      </w:r>
      <w:r>
        <w:rPr>
          <w:rFonts w:ascii="Times New Roman"/>
          <w:color w:val="231F2F"/>
          <w:sz w:val="23"/>
        </w:rPr>
        <w:t>and</w:t>
      </w:r>
      <w:r>
        <w:rPr>
          <w:rFonts w:ascii="Times New Roman"/>
          <w:color w:val="231F2F"/>
          <w:spacing w:val="11"/>
          <w:sz w:val="23"/>
        </w:rPr>
        <w:t xml:space="preserve"> </w:t>
      </w:r>
      <w:r>
        <w:rPr>
          <w:rFonts w:ascii="Times New Roman"/>
          <w:color w:val="231F2F"/>
          <w:sz w:val="23"/>
        </w:rPr>
        <w:t>public</w:t>
      </w:r>
      <w:r>
        <w:rPr>
          <w:rFonts w:ascii="Times New Roman"/>
          <w:color w:val="231F2F"/>
          <w:spacing w:val="14"/>
          <w:sz w:val="23"/>
        </w:rPr>
        <w:t xml:space="preserve"> </w:t>
      </w:r>
      <w:r>
        <w:rPr>
          <w:rFonts w:ascii="Times New Roman"/>
          <w:color w:val="231F2F"/>
          <w:sz w:val="23"/>
        </w:rPr>
        <w:t>notices.</w:t>
      </w:r>
      <w:r>
        <w:rPr>
          <w:rFonts w:ascii="Times New Roman"/>
          <w:color w:val="231F2F"/>
          <w:spacing w:val="-48"/>
          <w:sz w:val="23"/>
        </w:rPr>
        <w:t xml:space="preserve"> </w:t>
      </w:r>
      <w:r>
        <w:rPr>
          <w:rFonts w:ascii="Times New Roman"/>
          <w:color w:val="231F2F"/>
          <w:sz w:val="23"/>
        </w:rPr>
        <w:t>The advocate does not necessarily have to have a health background to</w:t>
      </w:r>
      <w:r>
        <w:rPr>
          <w:rFonts w:ascii="Times New Roman"/>
          <w:color w:val="231F2F"/>
          <w:spacing w:val="23"/>
          <w:sz w:val="23"/>
        </w:rPr>
        <w:t xml:space="preserve"> </w:t>
      </w:r>
      <w:r>
        <w:rPr>
          <w:rFonts w:ascii="Times New Roman"/>
          <w:color w:val="231F2F"/>
          <w:sz w:val="23"/>
        </w:rPr>
        <w:t>head</w:t>
      </w:r>
      <w:r>
        <w:rPr>
          <w:rFonts w:ascii="Times New Roman"/>
          <w:color w:val="231F2F"/>
          <w:w w:val="99"/>
          <w:sz w:val="23"/>
        </w:rPr>
        <w:t xml:space="preserve"> </w:t>
      </w:r>
      <w:r>
        <w:rPr>
          <w:rFonts w:ascii="Times New Roman"/>
          <w:color w:val="231F2F"/>
          <w:sz w:val="23"/>
        </w:rPr>
        <w:t>this</w:t>
      </w:r>
      <w:r>
        <w:rPr>
          <w:rFonts w:ascii="Times New Roman"/>
          <w:color w:val="231F2F"/>
          <w:spacing w:val="17"/>
          <w:sz w:val="23"/>
        </w:rPr>
        <w:t xml:space="preserve"> </w:t>
      </w:r>
      <w:r>
        <w:rPr>
          <w:rFonts w:ascii="Times New Roman"/>
          <w:color w:val="231F2F"/>
          <w:sz w:val="23"/>
        </w:rPr>
        <w:t>office</w:t>
      </w:r>
      <w:r>
        <w:rPr>
          <w:rFonts w:ascii="Times New Roman"/>
          <w:color w:val="231F2F"/>
          <w:spacing w:val="15"/>
          <w:sz w:val="23"/>
        </w:rPr>
        <w:t xml:space="preserve"> </w:t>
      </w:r>
      <w:r>
        <w:rPr>
          <w:rFonts w:ascii="Times New Roman"/>
          <w:color w:val="231F2F"/>
          <w:sz w:val="23"/>
        </w:rPr>
        <w:t>(needs</w:t>
      </w:r>
      <w:r>
        <w:rPr>
          <w:rFonts w:ascii="Times New Roman"/>
          <w:color w:val="231F2F"/>
          <w:spacing w:val="7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13"/>
          <w:sz w:val="23"/>
        </w:rPr>
        <w:t xml:space="preserve"> </w:t>
      </w:r>
      <w:r>
        <w:rPr>
          <w:rFonts w:ascii="Times New Roman"/>
          <w:color w:val="231F2F"/>
          <w:sz w:val="23"/>
        </w:rPr>
        <w:t>be</w:t>
      </w:r>
      <w:r>
        <w:rPr>
          <w:rFonts w:ascii="Times New Roman"/>
          <w:color w:val="231F2F"/>
          <w:spacing w:val="13"/>
          <w:sz w:val="23"/>
        </w:rPr>
        <w:t xml:space="preserve"> </w:t>
      </w:r>
      <w:r>
        <w:rPr>
          <w:rFonts w:ascii="Times New Roman"/>
          <w:color w:val="231F2F"/>
          <w:sz w:val="23"/>
        </w:rPr>
        <w:t>independent</w:t>
      </w:r>
      <w:r>
        <w:rPr>
          <w:rFonts w:ascii="Times New Roman"/>
          <w:color w:val="231F2F"/>
          <w:spacing w:val="35"/>
          <w:sz w:val="23"/>
        </w:rPr>
        <w:t xml:space="preserve"> </w:t>
      </w:r>
      <w:r>
        <w:rPr>
          <w:rFonts w:ascii="Times New Roman"/>
          <w:color w:val="231F2F"/>
          <w:sz w:val="23"/>
        </w:rPr>
        <w:t>from</w:t>
      </w:r>
      <w:r>
        <w:rPr>
          <w:rFonts w:ascii="Times New Roman"/>
          <w:color w:val="231F2F"/>
          <w:spacing w:val="9"/>
          <w:sz w:val="23"/>
        </w:rPr>
        <w:t xml:space="preserve"> </w:t>
      </w:r>
      <w:r>
        <w:rPr>
          <w:rFonts w:ascii="Times New Roman"/>
          <w:color w:val="231F2F"/>
          <w:sz w:val="23"/>
        </w:rPr>
        <w:t>Health</w:t>
      </w:r>
      <w:r>
        <w:rPr>
          <w:rFonts w:ascii="Times New Roman"/>
          <w:color w:val="231F2F"/>
          <w:spacing w:val="14"/>
          <w:sz w:val="23"/>
        </w:rPr>
        <w:t xml:space="preserve"> </w:t>
      </w:r>
      <w:r>
        <w:rPr>
          <w:rFonts w:ascii="Times New Roman"/>
          <w:color w:val="231F2F"/>
          <w:sz w:val="23"/>
        </w:rPr>
        <w:t>Dept.</w:t>
      </w:r>
      <w:r>
        <w:rPr>
          <w:rFonts w:ascii="Times New Roman"/>
          <w:color w:val="231F2F"/>
          <w:spacing w:val="18"/>
          <w:sz w:val="23"/>
        </w:rPr>
        <w:t xml:space="preserve"> </w:t>
      </w:r>
      <w:r>
        <w:rPr>
          <w:rFonts w:ascii="Times New Roman"/>
          <w:color w:val="231F2F"/>
          <w:sz w:val="23"/>
        </w:rPr>
        <w:t>as</w:t>
      </w:r>
      <w:r>
        <w:rPr>
          <w:rFonts w:ascii="Times New Roman"/>
          <w:color w:val="231F2F"/>
          <w:spacing w:val="2"/>
          <w:sz w:val="23"/>
        </w:rPr>
        <w:t xml:space="preserve"> </w:t>
      </w:r>
      <w:r>
        <w:rPr>
          <w:rFonts w:ascii="Times New Roman"/>
          <w:color w:val="231F2F"/>
          <w:sz w:val="23"/>
        </w:rPr>
        <w:t>the</w:t>
      </w:r>
      <w:r>
        <w:rPr>
          <w:rFonts w:ascii="Times New Roman"/>
          <w:color w:val="231F2F"/>
          <w:spacing w:val="12"/>
          <w:sz w:val="23"/>
        </w:rPr>
        <w:t xml:space="preserve"> </w:t>
      </w:r>
      <w:r>
        <w:rPr>
          <w:rFonts w:ascii="Times New Roman"/>
          <w:color w:val="231F2F"/>
          <w:sz w:val="23"/>
        </w:rPr>
        <w:t>level</w:t>
      </w:r>
      <w:r>
        <w:rPr>
          <w:rFonts w:ascii="Times New Roman"/>
          <w:color w:val="231F2F"/>
          <w:spacing w:val="19"/>
          <w:sz w:val="23"/>
        </w:rPr>
        <w:t xml:space="preserve"> </w:t>
      </w:r>
      <w:r>
        <w:rPr>
          <w:rFonts w:ascii="Times New Roman"/>
          <w:color w:val="231F2F"/>
          <w:sz w:val="23"/>
        </w:rPr>
        <w:t>of</w:t>
      </w:r>
      <w:r>
        <w:rPr>
          <w:rFonts w:ascii="Times New Roman"/>
          <w:color w:val="231F2F"/>
          <w:spacing w:val="6"/>
          <w:sz w:val="23"/>
        </w:rPr>
        <w:t xml:space="preserve"> </w:t>
      </w:r>
      <w:r>
        <w:rPr>
          <w:rFonts w:ascii="Times New Roman"/>
          <w:color w:val="231F2F"/>
          <w:sz w:val="23"/>
        </w:rPr>
        <w:t>trust</w:t>
      </w:r>
      <w:r>
        <w:rPr>
          <w:rFonts w:ascii="Times New Roman"/>
          <w:color w:val="231F2F"/>
          <w:spacing w:val="-53"/>
          <w:sz w:val="23"/>
        </w:rPr>
        <w:t xml:space="preserve"> </w:t>
      </w:r>
      <w:r>
        <w:rPr>
          <w:rFonts w:ascii="Times New Roman"/>
          <w:color w:val="231F2F"/>
          <w:sz w:val="23"/>
        </w:rPr>
        <w:t>with</w:t>
      </w:r>
      <w:r>
        <w:rPr>
          <w:rFonts w:ascii="Times New Roman"/>
          <w:color w:val="231F2F"/>
          <w:spacing w:val="10"/>
          <w:sz w:val="23"/>
        </w:rPr>
        <w:t xml:space="preserve"> </w:t>
      </w:r>
      <w:r>
        <w:rPr>
          <w:rFonts w:ascii="Times New Roman"/>
          <w:color w:val="231F2F"/>
          <w:sz w:val="23"/>
        </w:rPr>
        <w:t>this</w:t>
      </w:r>
      <w:r>
        <w:rPr>
          <w:rFonts w:ascii="Times New Roman"/>
          <w:color w:val="231F2F"/>
          <w:spacing w:val="12"/>
          <w:sz w:val="23"/>
        </w:rPr>
        <w:t xml:space="preserve"> </w:t>
      </w:r>
      <w:r>
        <w:rPr>
          <w:rFonts w:ascii="Times New Roman"/>
          <w:color w:val="231F2F"/>
          <w:sz w:val="23"/>
        </w:rPr>
        <w:t>Dept.</w:t>
      </w:r>
      <w:r>
        <w:rPr>
          <w:rFonts w:ascii="Times New Roman"/>
          <w:color w:val="231F2F"/>
          <w:spacing w:val="19"/>
          <w:sz w:val="23"/>
        </w:rPr>
        <w:t xml:space="preserve"> </w:t>
      </w:r>
      <w:r>
        <w:rPr>
          <w:rFonts w:ascii="Times New Roman"/>
          <w:color w:val="231F2F"/>
          <w:sz w:val="23"/>
        </w:rPr>
        <w:t>is</w:t>
      </w:r>
      <w:r>
        <w:rPr>
          <w:rFonts w:ascii="Times New Roman"/>
          <w:color w:val="231F2F"/>
          <w:spacing w:val="8"/>
          <w:sz w:val="23"/>
        </w:rPr>
        <w:t xml:space="preserve"> </w:t>
      </w:r>
      <w:r>
        <w:rPr>
          <w:rFonts w:ascii="Times New Roman"/>
          <w:color w:val="231F2F"/>
          <w:sz w:val="23"/>
        </w:rPr>
        <w:t>at</w:t>
      </w:r>
      <w:r>
        <w:rPr>
          <w:rFonts w:ascii="Times New Roman"/>
          <w:color w:val="231F2F"/>
          <w:spacing w:val="7"/>
          <w:sz w:val="23"/>
        </w:rPr>
        <w:t xml:space="preserve"> </w:t>
      </w:r>
      <w:r>
        <w:rPr>
          <w:rFonts w:ascii="Times New Roman"/>
          <w:color w:val="231F2F"/>
          <w:sz w:val="23"/>
        </w:rPr>
        <w:t>an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all-time</w:t>
      </w:r>
      <w:r>
        <w:rPr>
          <w:rFonts w:ascii="Times New Roman"/>
          <w:color w:val="231F2F"/>
          <w:spacing w:val="22"/>
          <w:sz w:val="23"/>
        </w:rPr>
        <w:t xml:space="preserve"> </w:t>
      </w:r>
      <w:r>
        <w:rPr>
          <w:rFonts w:ascii="Times New Roman"/>
          <w:color w:val="231F2F"/>
          <w:sz w:val="23"/>
        </w:rPr>
        <w:t>low).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The public</w:t>
      </w:r>
      <w:r>
        <w:rPr>
          <w:rFonts w:ascii="Times New Roman"/>
          <w:color w:val="231F2F"/>
          <w:spacing w:val="25"/>
          <w:sz w:val="23"/>
        </w:rPr>
        <w:t xml:space="preserve"> </w:t>
      </w:r>
      <w:r>
        <w:rPr>
          <w:rFonts w:ascii="Times New Roman"/>
          <w:color w:val="231F2F"/>
          <w:sz w:val="23"/>
        </w:rPr>
        <w:t>advocate</w:t>
      </w:r>
      <w:r>
        <w:rPr>
          <w:rFonts w:ascii="Times New Roman"/>
          <w:color w:val="231F2F"/>
          <w:spacing w:val="19"/>
          <w:sz w:val="23"/>
        </w:rPr>
        <w:t xml:space="preserve"> </w:t>
      </w:r>
      <w:r>
        <w:rPr>
          <w:rFonts w:ascii="Times New Roman"/>
          <w:color w:val="231F2F"/>
          <w:sz w:val="23"/>
        </w:rPr>
        <w:t>may</w:t>
      </w:r>
      <w:r>
        <w:rPr>
          <w:rFonts w:ascii="Times New Roman"/>
          <w:color w:val="231F2F"/>
          <w:spacing w:val="17"/>
          <w:sz w:val="23"/>
        </w:rPr>
        <w:t xml:space="preserve"> </w:t>
      </w:r>
      <w:r>
        <w:rPr>
          <w:rFonts w:ascii="Times New Roman"/>
          <w:color w:val="231F2F"/>
          <w:sz w:val="23"/>
        </w:rPr>
        <w:t>need</w:t>
      </w:r>
      <w:r>
        <w:rPr>
          <w:rFonts w:ascii="Times New Roman"/>
          <w:color w:val="231F2F"/>
          <w:spacing w:val="22"/>
          <w:sz w:val="23"/>
        </w:rPr>
        <w:t xml:space="preserve"> </w:t>
      </w:r>
      <w:r>
        <w:rPr>
          <w:rFonts w:ascii="Times New Roman"/>
          <w:color w:val="231F2F"/>
          <w:sz w:val="23"/>
        </w:rPr>
        <w:t>advice</w:t>
      </w:r>
      <w:r>
        <w:rPr>
          <w:rFonts w:ascii="Times New Roman"/>
          <w:color w:val="231F2F"/>
          <w:spacing w:val="-54"/>
          <w:sz w:val="23"/>
        </w:rPr>
        <w:t xml:space="preserve"> </w:t>
      </w:r>
      <w:r>
        <w:rPr>
          <w:rFonts w:ascii="Times New Roman"/>
          <w:color w:val="231F2F"/>
          <w:sz w:val="23"/>
        </w:rPr>
        <w:t>from</w:t>
      </w:r>
      <w:r>
        <w:rPr>
          <w:rFonts w:ascii="Times New Roman"/>
          <w:color w:val="231F2F"/>
          <w:spacing w:val="10"/>
          <w:sz w:val="23"/>
        </w:rPr>
        <w:t xml:space="preserve"> </w:t>
      </w:r>
      <w:r>
        <w:rPr>
          <w:rFonts w:ascii="Times New Roman"/>
          <w:color w:val="231F2F"/>
          <w:sz w:val="23"/>
        </w:rPr>
        <w:t>outside</w:t>
      </w:r>
      <w:r>
        <w:rPr>
          <w:rFonts w:ascii="Times New Roman"/>
          <w:color w:val="231F2F"/>
          <w:spacing w:val="21"/>
          <w:sz w:val="23"/>
        </w:rPr>
        <w:t xml:space="preserve"> </w:t>
      </w:r>
      <w:r>
        <w:rPr>
          <w:rFonts w:ascii="Times New Roman"/>
          <w:color w:val="231F2F"/>
          <w:sz w:val="23"/>
        </w:rPr>
        <w:t>Latrobe</w:t>
      </w:r>
      <w:r>
        <w:rPr>
          <w:rFonts w:ascii="Times New Roman"/>
          <w:color w:val="231F2F"/>
          <w:spacing w:val="20"/>
          <w:sz w:val="23"/>
        </w:rPr>
        <w:t xml:space="preserve"> </w:t>
      </w:r>
      <w:r>
        <w:rPr>
          <w:rFonts w:ascii="Times New Roman"/>
          <w:color w:val="231F2F"/>
          <w:sz w:val="23"/>
        </w:rPr>
        <w:t>Valley</w:t>
      </w:r>
      <w:r>
        <w:rPr>
          <w:rFonts w:ascii="Times New Roman"/>
          <w:color w:val="231F2F"/>
          <w:spacing w:val="25"/>
          <w:sz w:val="23"/>
        </w:rPr>
        <w:t xml:space="preserve"> </w:t>
      </w:r>
      <w:r>
        <w:rPr>
          <w:rFonts w:ascii="Times New Roman"/>
          <w:color w:val="231F2F"/>
          <w:sz w:val="23"/>
        </w:rPr>
        <w:t>from</w:t>
      </w:r>
      <w:r>
        <w:rPr>
          <w:rFonts w:ascii="Times New Roman"/>
          <w:color w:val="231F2F"/>
          <w:spacing w:val="10"/>
          <w:sz w:val="23"/>
        </w:rPr>
        <w:t xml:space="preserve"> </w:t>
      </w:r>
      <w:r>
        <w:rPr>
          <w:rFonts w:ascii="Times New Roman"/>
          <w:color w:val="231F2F"/>
          <w:sz w:val="23"/>
        </w:rPr>
        <w:t>time</w:t>
      </w:r>
      <w:r>
        <w:rPr>
          <w:rFonts w:ascii="Times New Roman"/>
          <w:color w:val="231F2F"/>
          <w:spacing w:val="11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9"/>
          <w:sz w:val="23"/>
        </w:rPr>
        <w:t xml:space="preserve"> </w:t>
      </w:r>
      <w:r>
        <w:rPr>
          <w:rFonts w:ascii="Times New Roman"/>
          <w:color w:val="231F2F"/>
          <w:sz w:val="23"/>
        </w:rPr>
        <w:t>time</w:t>
      </w:r>
      <w:r>
        <w:rPr>
          <w:rFonts w:ascii="Times New Roman"/>
          <w:color w:val="231F2F"/>
          <w:spacing w:val="11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15"/>
          <w:sz w:val="23"/>
        </w:rPr>
        <w:t xml:space="preserve"> </w:t>
      </w:r>
      <w:r>
        <w:rPr>
          <w:rFonts w:ascii="Times New Roman"/>
          <w:color w:val="231F2F"/>
          <w:sz w:val="23"/>
        </w:rPr>
        <w:t>discharge</w:t>
      </w:r>
      <w:r>
        <w:rPr>
          <w:rFonts w:ascii="Times New Roman"/>
          <w:color w:val="231F2F"/>
          <w:spacing w:val="23"/>
          <w:sz w:val="23"/>
        </w:rPr>
        <w:t xml:space="preserve"> </w:t>
      </w:r>
      <w:r>
        <w:rPr>
          <w:rFonts w:ascii="Times New Roman"/>
          <w:color w:val="231F2F"/>
          <w:sz w:val="23"/>
        </w:rPr>
        <w:t>their</w:t>
      </w:r>
      <w:r>
        <w:rPr>
          <w:rFonts w:ascii="Times New Roman"/>
          <w:color w:val="231F2F"/>
          <w:spacing w:val="21"/>
          <w:sz w:val="23"/>
        </w:rPr>
        <w:t xml:space="preserve"> </w:t>
      </w:r>
      <w:r>
        <w:rPr>
          <w:rFonts w:ascii="Times New Roman"/>
          <w:color w:val="231F2F"/>
          <w:sz w:val="23"/>
        </w:rPr>
        <w:t>duties</w:t>
      </w:r>
      <w:r>
        <w:rPr>
          <w:rFonts w:ascii="Times New Roman"/>
          <w:color w:val="231F2F"/>
          <w:spacing w:val="23"/>
          <w:sz w:val="23"/>
        </w:rPr>
        <w:t xml:space="preserve"> </w:t>
      </w:r>
      <w:r>
        <w:rPr>
          <w:rFonts w:ascii="Times New Roman"/>
          <w:color w:val="231F2F"/>
          <w:sz w:val="23"/>
        </w:rPr>
        <w:t>and</w:t>
      </w:r>
      <w:r>
        <w:rPr>
          <w:rFonts w:ascii="Times New Roman"/>
          <w:color w:val="231F2F"/>
          <w:spacing w:val="-54"/>
          <w:sz w:val="23"/>
        </w:rPr>
        <w:t xml:space="preserve"> </w:t>
      </w:r>
      <w:r>
        <w:rPr>
          <w:rFonts w:ascii="Times New Roman"/>
          <w:color w:val="231F2F"/>
          <w:sz w:val="23"/>
        </w:rPr>
        <w:t>should</w:t>
      </w:r>
      <w:r>
        <w:rPr>
          <w:rFonts w:ascii="Times New Roman"/>
          <w:color w:val="231F2F"/>
          <w:spacing w:val="14"/>
          <w:sz w:val="23"/>
        </w:rPr>
        <w:t xml:space="preserve"> </w:t>
      </w:r>
      <w:r>
        <w:rPr>
          <w:rFonts w:ascii="Times New Roman"/>
          <w:color w:val="231F2F"/>
          <w:sz w:val="23"/>
        </w:rPr>
        <w:t>have</w:t>
      </w:r>
      <w:r>
        <w:rPr>
          <w:rFonts w:ascii="Times New Roman"/>
          <w:color w:val="231F2F"/>
          <w:spacing w:val="17"/>
          <w:sz w:val="23"/>
        </w:rPr>
        <w:t xml:space="preserve"> </w:t>
      </w:r>
      <w:r>
        <w:rPr>
          <w:rFonts w:ascii="Times New Roman"/>
          <w:color w:val="231F2F"/>
          <w:sz w:val="23"/>
        </w:rPr>
        <w:t>the</w:t>
      </w:r>
      <w:r>
        <w:rPr>
          <w:rFonts w:ascii="Times New Roman"/>
          <w:color w:val="231F2F"/>
          <w:spacing w:val="12"/>
          <w:sz w:val="23"/>
        </w:rPr>
        <w:t xml:space="preserve"> </w:t>
      </w:r>
      <w:r>
        <w:rPr>
          <w:rFonts w:ascii="Times New Roman"/>
          <w:color w:val="231F2F"/>
          <w:sz w:val="23"/>
        </w:rPr>
        <w:t>mandate</w:t>
      </w:r>
      <w:r>
        <w:rPr>
          <w:rFonts w:ascii="Times New Roman"/>
          <w:color w:val="231F2F"/>
          <w:spacing w:val="24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13"/>
          <w:sz w:val="23"/>
        </w:rPr>
        <w:t xml:space="preserve"> </w:t>
      </w:r>
      <w:r>
        <w:rPr>
          <w:rFonts w:ascii="Times New Roman"/>
          <w:color w:val="231F2F"/>
          <w:sz w:val="23"/>
        </w:rPr>
        <w:t>do</w:t>
      </w:r>
      <w:r>
        <w:rPr>
          <w:rFonts w:ascii="Times New Roman"/>
          <w:color w:val="231F2F"/>
          <w:spacing w:val="10"/>
          <w:sz w:val="23"/>
        </w:rPr>
        <w:t xml:space="preserve"> </w:t>
      </w:r>
      <w:r>
        <w:rPr>
          <w:rFonts w:ascii="Times New Roman"/>
          <w:color w:val="231F2F"/>
          <w:sz w:val="23"/>
        </w:rPr>
        <w:t>so.</w:t>
      </w:r>
      <w:r>
        <w:rPr>
          <w:rFonts w:ascii="Times New Roman"/>
          <w:color w:val="231F2F"/>
          <w:spacing w:val="-4"/>
          <w:sz w:val="23"/>
        </w:rPr>
        <w:t xml:space="preserve"> </w:t>
      </w:r>
      <w:r>
        <w:rPr>
          <w:rFonts w:ascii="Times New Roman"/>
          <w:color w:val="231F2F"/>
          <w:sz w:val="23"/>
        </w:rPr>
        <w:t>The</w:t>
      </w:r>
      <w:r>
        <w:rPr>
          <w:rFonts w:ascii="Times New Roman"/>
          <w:color w:val="231F2F"/>
          <w:spacing w:val="13"/>
          <w:sz w:val="23"/>
        </w:rPr>
        <w:t xml:space="preserve"> </w:t>
      </w:r>
      <w:r>
        <w:rPr>
          <w:rFonts w:ascii="Times New Roman"/>
          <w:color w:val="231F2F"/>
          <w:sz w:val="23"/>
        </w:rPr>
        <w:t>Public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advocate</w:t>
      </w:r>
      <w:r>
        <w:rPr>
          <w:rFonts w:ascii="Times New Roman"/>
          <w:color w:val="231F2F"/>
          <w:spacing w:val="23"/>
          <w:sz w:val="23"/>
        </w:rPr>
        <w:t xml:space="preserve"> </w:t>
      </w:r>
      <w:r>
        <w:rPr>
          <w:rFonts w:ascii="Times New Roman"/>
          <w:color w:val="231F2F"/>
          <w:sz w:val="23"/>
        </w:rPr>
        <w:t>should</w:t>
      </w:r>
      <w:r>
        <w:rPr>
          <w:rFonts w:ascii="Times New Roman"/>
          <w:color w:val="231F2F"/>
          <w:spacing w:val="19"/>
          <w:sz w:val="23"/>
        </w:rPr>
        <w:t xml:space="preserve"> </w:t>
      </w:r>
      <w:r>
        <w:rPr>
          <w:rFonts w:ascii="Times New Roman"/>
          <w:color w:val="231F2F"/>
          <w:sz w:val="23"/>
        </w:rPr>
        <w:t>have</w:t>
      </w:r>
      <w:r>
        <w:rPr>
          <w:rFonts w:ascii="Times New Roman"/>
          <w:color w:val="231F2F"/>
          <w:spacing w:val="12"/>
          <w:sz w:val="23"/>
        </w:rPr>
        <w:t xml:space="preserve"> </w:t>
      </w:r>
      <w:r>
        <w:rPr>
          <w:rFonts w:ascii="Times New Roman"/>
          <w:color w:val="231F2F"/>
          <w:sz w:val="23"/>
        </w:rPr>
        <w:t>the</w:t>
      </w:r>
      <w:r>
        <w:rPr>
          <w:rFonts w:ascii="Times New Roman"/>
          <w:color w:val="231F2F"/>
          <w:spacing w:val="-47"/>
          <w:sz w:val="23"/>
        </w:rPr>
        <w:t xml:space="preserve"> </w:t>
      </w:r>
      <w:r>
        <w:rPr>
          <w:rFonts w:ascii="Times New Roman"/>
          <w:color w:val="231F2F"/>
          <w:sz w:val="23"/>
        </w:rPr>
        <w:t xml:space="preserve">power to demand any </w:t>
      </w:r>
      <w:proofErr w:type="gramStart"/>
      <w:r>
        <w:rPr>
          <w:rFonts w:ascii="Times New Roman"/>
          <w:color w:val="231F2F"/>
          <w:sz w:val="23"/>
        </w:rPr>
        <w:t>information  it</w:t>
      </w:r>
      <w:proofErr w:type="gramEnd"/>
      <w:r>
        <w:rPr>
          <w:rFonts w:ascii="Times New Roman"/>
          <w:color w:val="231F2F"/>
          <w:sz w:val="23"/>
        </w:rPr>
        <w:t xml:space="preserve"> needs to do their </w:t>
      </w:r>
      <w:r>
        <w:rPr>
          <w:rFonts w:ascii="Times New Roman"/>
          <w:color w:val="231F2F"/>
          <w:spacing w:val="15"/>
          <w:sz w:val="23"/>
        </w:rPr>
        <w:t xml:space="preserve"> </w:t>
      </w:r>
      <w:r>
        <w:rPr>
          <w:rFonts w:ascii="Times New Roman"/>
          <w:color w:val="231F2F"/>
          <w:sz w:val="23"/>
        </w:rPr>
        <w:t>job.</w:t>
      </w:r>
    </w:p>
    <w:p w:rsidR="0007486B" w:rsidRDefault="0007486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7486B" w:rsidRDefault="003F2653">
      <w:pPr>
        <w:spacing w:line="249" w:lineRule="auto"/>
        <w:ind w:left="2666" w:right="1818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2F"/>
          <w:sz w:val="23"/>
        </w:rPr>
        <w:t>We thank you again for allowing us to make a submission and if there</w:t>
      </w:r>
      <w:r>
        <w:rPr>
          <w:rFonts w:ascii="Times New Roman"/>
          <w:color w:val="231F2F"/>
          <w:spacing w:val="24"/>
          <w:sz w:val="23"/>
        </w:rPr>
        <w:t xml:space="preserve"> </w:t>
      </w:r>
      <w:r>
        <w:rPr>
          <w:rFonts w:ascii="Times New Roman"/>
          <w:color w:val="231F2F"/>
          <w:sz w:val="23"/>
        </w:rPr>
        <w:t>is</w:t>
      </w:r>
      <w:r>
        <w:rPr>
          <w:rFonts w:ascii="Times New Roman"/>
          <w:color w:val="231F2F"/>
          <w:w w:val="101"/>
          <w:sz w:val="23"/>
        </w:rPr>
        <w:t xml:space="preserve"> </w:t>
      </w:r>
      <w:r>
        <w:rPr>
          <w:rFonts w:ascii="Times New Roman"/>
          <w:color w:val="231F2F"/>
          <w:sz w:val="23"/>
        </w:rPr>
        <w:t>anything</w:t>
      </w:r>
      <w:r>
        <w:rPr>
          <w:rFonts w:ascii="Times New Roman"/>
          <w:color w:val="231F2F"/>
          <w:spacing w:val="17"/>
          <w:sz w:val="23"/>
        </w:rPr>
        <w:t xml:space="preserve"> </w:t>
      </w:r>
      <w:r>
        <w:rPr>
          <w:rFonts w:ascii="Times New Roman"/>
          <w:color w:val="231F2F"/>
          <w:sz w:val="23"/>
        </w:rPr>
        <w:t>else</w:t>
      </w:r>
      <w:r>
        <w:rPr>
          <w:rFonts w:ascii="Times New Roman"/>
          <w:color w:val="231F2F"/>
          <w:spacing w:val="6"/>
          <w:sz w:val="23"/>
        </w:rPr>
        <w:t xml:space="preserve"> </w:t>
      </w:r>
      <w:r>
        <w:rPr>
          <w:rFonts w:ascii="Times New Roman"/>
          <w:color w:val="231F2F"/>
          <w:sz w:val="23"/>
        </w:rPr>
        <w:t>you</w:t>
      </w:r>
      <w:r>
        <w:rPr>
          <w:rFonts w:ascii="Times New Roman"/>
          <w:color w:val="231F2F"/>
          <w:spacing w:val="15"/>
          <w:sz w:val="23"/>
        </w:rPr>
        <w:t xml:space="preserve"> </w:t>
      </w:r>
      <w:r>
        <w:rPr>
          <w:rFonts w:ascii="Times New Roman"/>
          <w:color w:val="231F2F"/>
          <w:sz w:val="23"/>
        </w:rPr>
        <w:t>would</w:t>
      </w:r>
      <w:r>
        <w:rPr>
          <w:rFonts w:ascii="Times New Roman"/>
          <w:color w:val="231F2F"/>
          <w:spacing w:val="30"/>
          <w:sz w:val="23"/>
        </w:rPr>
        <w:t xml:space="preserve"> </w:t>
      </w:r>
      <w:r>
        <w:rPr>
          <w:rFonts w:ascii="Times New Roman"/>
          <w:color w:val="231F2F"/>
          <w:sz w:val="23"/>
        </w:rPr>
        <w:t>like</w:t>
      </w:r>
      <w:r>
        <w:rPr>
          <w:rFonts w:ascii="Times New Roman"/>
          <w:color w:val="231F2F"/>
          <w:spacing w:val="4"/>
          <w:sz w:val="23"/>
        </w:rPr>
        <w:t xml:space="preserve"> </w:t>
      </w:r>
      <w:r>
        <w:rPr>
          <w:rFonts w:ascii="Times New Roman"/>
          <w:color w:val="231F2F"/>
          <w:sz w:val="23"/>
        </w:rPr>
        <w:t>to</w:t>
      </w:r>
      <w:r>
        <w:rPr>
          <w:rFonts w:ascii="Times New Roman"/>
          <w:color w:val="231F2F"/>
          <w:spacing w:val="9"/>
          <w:sz w:val="23"/>
        </w:rPr>
        <w:t xml:space="preserve"> </w:t>
      </w:r>
      <w:r>
        <w:rPr>
          <w:rFonts w:ascii="Times New Roman"/>
          <w:color w:val="231F2F"/>
          <w:sz w:val="23"/>
        </w:rPr>
        <w:t>know</w:t>
      </w:r>
      <w:r>
        <w:rPr>
          <w:rFonts w:ascii="Times New Roman"/>
          <w:color w:val="231F2F"/>
          <w:spacing w:val="17"/>
          <w:sz w:val="23"/>
        </w:rPr>
        <w:t xml:space="preserve"> </w:t>
      </w:r>
      <w:r>
        <w:rPr>
          <w:rFonts w:ascii="Times New Roman"/>
          <w:color w:val="231F2F"/>
          <w:sz w:val="23"/>
        </w:rPr>
        <w:t>about</w:t>
      </w:r>
      <w:r>
        <w:rPr>
          <w:rFonts w:ascii="Times New Roman"/>
          <w:color w:val="231F2F"/>
          <w:spacing w:val="7"/>
          <w:sz w:val="23"/>
        </w:rPr>
        <w:t xml:space="preserve"> </w:t>
      </w:r>
      <w:r>
        <w:rPr>
          <w:rFonts w:ascii="Times New Roman"/>
          <w:color w:val="231F2F"/>
          <w:sz w:val="23"/>
        </w:rPr>
        <w:t>us</w:t>
      </w:r>
      <w:r>
        <w:rPr>
          <w:rFonts w:ascii="Times New Roman"/>
          <w:color w:val="231F2F"/>
          <w:spacing w:val="12"/>
          <w:sz w:val="23"/>
        </w:rPr>
        <w:t xml:space="preserve"> </w:t>
      </w:r>
      <w:r>
        <w:rPr>
          <w:rFonts w:ascii="Times New Roman"/>
          <w:color w:val="231F2F"/>
          <w:sz w:val="23"/>
        </w:rPr>
        <w:t>and</w:t>
      </w:r>
      <w:r>
        <w:rPr>
          <w:rFonts w:ascii="Times New Roman"/>
          <w:color w:val="231F2F"/>
          <w:spacing w:val="16"/>
          <w:sz w:val="23"/>
        </w:rPr>
        <w:t xml:space="preserve"> </w:t>
      </w:r>
      <w:r>
        <w:rPr>
          <w:rFonts w:ascii="Times New Roman"/>
          <w:color w:val="231F2F"/>
          <w:sz w:val="23"/>
        </w:rPr>
        <w:t>how</w:t>
      </w:r>
      <w:r>
        <w:rPr>
          <w:rFonts w:ascii="Times New Roman"/>
          <w:color w:val="231F2F"/>
          <w:spacing w:val="9"/>
          <w:sz w:val="23"/>
        </w:rPr>
        <w:t xml:space="preserve"> </w:t>
      </w:r>
      <w:r>
        <w:rPr>
          <w:rFonts w:ascii="Times New Roman"/>
          <w:color w:val="231F2F"/>
          <w:sz w:val="23"/>
        </w:rPr>
        <w:t>we</w:t>
      </w:r>
      <w:r>
        <w:rPr>
          <w:rFonts w:ascii="Times New Roman"/>
          <w:color w:val="231F2F"/>
          <w:spacing w:val="9"/>
          <w:sz w:val="23"/>
        </w:rPr>
        <w:t xml:space="preserve"> </w:t>
      </w:r>
      <w:r>
        <w:rPr>
          <w:rFonts w:ascii="Times New Roman"/>
          <w:color w:val="231F2F"/>
          <w:sz w:val="23"/>
        </w:rPr>
        <w:t>help</w:t>
      </w:r>
      <w:r>
        <w:rPr>
          <w:rFonts w:ascii="Times New Roman"/>
          <w:color w:val="231F2F"/>
          <w:spacing w:val="19"/>
          <w:sz w:val="23"/>
        </w:rPr>
        <w:t xml:space="preserve"> </w:t>
      </w:r>
      <w:r>
        <w:rPr>
          <w:rFonts w:ascii="Times New Roman"/>
          <w:color w:val="231F2F"/>
          <w:sz w:val="23"/>
        </w:rPr>
        <w:t>in</w:t>
      </w:r>
      <w:r>
        <w:rPr>
          <w:rFonts w:ascii="Times New Roman"/>
          <w:color w:val="231F2F"/>
          <w:spacing w:val="6"/>
          <w:sz w:val="23"/>
        </w:rPr>
        <w:t xml:space="preserve"> </w:t>
      </w:r>
      <w:r>
        <w:rPr>
          <w:rFonts w:ascii="Times New Roman"/>
          <w:color w:val="231F2F"/>
          <w:sz w:val="23"/>
        </w:rPr>
        <w:t>our</w:t>
      </w:r>
      <w:r>
        <w:rPr>
          <w:rFonts w:ascii="Times New Roman"/>
          <w:color w:val="231F2F"/>
          <w:spacing w:val="-52"/>
          <w:sz w:val="23"/>
        </w:rPr>
        <w:t xml:space="preserve"> </w:t>
      </w:r>
      <w:r>
        <w:rPr>
          <w:rFonts w:ascii="Times New Roman"/>
          <w:color w:val="231F2F"/>
          <w:sz w:val="23"/>
        </w:rPr>
        <w:t>community please do not hesitate to contact   us.</w:t>
      </w: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07486B" w:rsidRDefault="003F2653">
      <w:pPr>
        <w:ind w:left="2666" w:right="18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2F"/>
          <w:sz w:val="23"/>
        </w:rPr>
        <w:t>Yours</w:t>
      </w:r>
      <w:r>
        <w:rPr>
          <w:rFonts w:ascii="Times New Roman"/>
          <w:color w:val="231F2F"/>
          <w:spacing w:val="24"/>
          <w:sz w:val="23"/>
        </w:rPr>
        <w:t xml:space="preserve"> </w:t>
      </w:r>
      <w:r>
        <w:rPr>
          <w:rFonts w:ascii="Times New Roman"/>
          <w:color w:val="231F2F"/>
          <w:sz w:val="23"/>
        </w:rPr>
        <w:t>sincerely</w:t>
      </w:r>
    </w:p>
    <w:p w:rsidR="0007486B" w:rsidRDefault="0007486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07486B" w:rsidRDefault="003F2653">
      <w:pPr>
        <w:spacing w:line="576" w:lineRule="exact"/>
        <w:ind w:left="29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val="en-AU" w:eastAsia="en-AU"/>
        </w:rPr>
        <w:drawing>
          <wp:inline distT="0" distB="0" distL="0" distR="0">
            <wp:extent cx="2048256" cy="365760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86B" w:rsidRDefault="003F2653">
      <w:pPr>
        <w:spacing w:before="92" w:line="252" w:lineRule="auto"/>
        <w:ind w:left="2666" w:right="5784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2F"/>
          <w:sz w:val="23"/>
        </w:rPr>
        <w:t>Vicki Hamilton</w:t>
      </w:r>
      <w:r>
        <w:rPr>
          <w:rFonts w:ascii="Times New Roman"/>
          <w:color w:val="231F2F"/>
          <w:spacing w:val="55"/>
          <w:sz w:val="23"/>
        </w:rPr>
        <w:t xml:space="preserve"> </w:t>
      </w:r>
      <w:r>
        <w:rPr>
          <w:rFonts w:ascii="Times New Roman"/>
          <w:color w:val="231F2F"/>
          <w:sz w:val="23"/>
        </w:rPr>
        <w:t>OAM</w:t>
      </w:r>
      <w:r>
        <w:rPr>
          <w:rFonts w:ascii="Times New Roman"/>
          <w:color w:val="231F2F"/>
          <w:w w:val="101"/>
          <w:sz w:val="23"/>
        </w:rPr>
        <w:t xml:space="preserve"> </w:t>
      </w:r>
      <w:r>
        <w:rPr>
          <w:rFonts w:ascii="Times New Roman"/>
          <w:color w:val="231F2F"/>
          <w:sz w:val="23"/>
        </w:rPr>
        <w:t>CEO/Secretary</w:t>
      </w: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rPr>
          <w:rFonts w:ascii="Times New Roman" w:eastAsia="Times New Roman" w:hAnsi="Times New Roman" w:cs="Times New Roman"/>
        </w:rPr>
      </w:pPr>
    </w:p>
    <w:p w:rsidR="0007486B" w:rsidRDefault="0007486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07486B" w:rsidRDefault="003F2653">
      <w:pPr>
        <w:ind w:left="2661" w:right="1818"/>
        <w:rPr>
          <w:rFonts w:ascii="Arial" w:eastAsia="Arial" w:hAnsi="Arial" w:cs="Arial"/>
          <w:sz w:val="29"/>
          <w:szCs w:val="29"/>
        </w:rPr>
      </w:pPr>
      <w:r>
        <w:rPr>
          <w:rFonts w:ascii="Times New Roman"/>
          <w:color w:val="231F2F"/>
          <w:w w:val="90"/>
          <w:sz w:val="23"/>
        </w:rPr>
        <w:t xml:space="preserve">Page </w:t>
      </w:r>
      <w:r>
        <w:rPr>
          <w:rFonts w:ascii="Arial"/>
          <w:color w:val="231F2F"/>
          <w:w w:val="55"/>
          <w:sz w:val="29"/>
        </w:rPr>
        <w:t>1</w:t>
      </w:r>
      <w:r>
        <w:rPr>
          <w:rFonts w:ascii="Arial"/>
          <w:color w:val="231F2F"/>
          <w:spacing w:val="29"/>
          <w:w w:val="55"/>
          <w:sz w:val="29"/>
        </w:rPr>
        <w:t xml:space="preserve"> </w:t>
      </w:r>
      <w:r>
        <w:rPr>
          <w:rFonts w:ascii="Arial"/>
          <w:color w:val="231F2F"/>
          <w:w w:val="70"/>
          <w:sz w:val="29"/>
        </w:rPr>
        <w:t>5</w:t>
      </w:r>
    </w:p>
    <w:sectPr w:rsidR="0007486B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07EA"/>
    <w:multiLevelType w:val="multilevel"/>
    <w:tmpl w:val="6C406470"/>
    <w:lvl w:ilvl="0">
      <w:start w:val="16"/>
      <w:numFmt w:val="upperLetter"/>
      <w:lvlText w:val="%1"/>
      <w:lvlJc w:val="left"/>
      <w:pPr>
        <w:ind w:left="134" w:hanging="312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34" w:hanging="312"/>
        <w:jc w:val="left"/>
      </w:pPr>
      <w:rPr>
        <w:rFonts w:ascii="Arial" w:eastAsia="Arial" w:hAnsi="Arial" w:hint="default"/>
        <w:color w:val="856995"/>
        <w:spacing w:val="-25"/>
        <w:w w:val="96"/>
        <w:sz w:val="15"/>
        <w:szCs w:val="15"/>
      </w:rPr>
    </w:lvl>
    <w:lvl w:ilvl="2">
      <w:start w:val="1"/>
      <w:numFmt w:val="bullet"/>
      <w:lvlText w:val="•"/>
      <w:lvlJc w:val="left"/>
      <w:pPr>
        <w:ind w:left="1785" w:hanging="354"/>
      </w:pPr>
      <w:rPr>
        <w:rFonts w:ascii="Arial" w:eastAsia="Arial" w:hAnsi="Arial" w:hint="default"/>
        <w:w w:val="160"/>
      </w:rPr>
    </w:lvl>
    <w:lvl w:ilvl="3">
      <w:start w:val="1"/>
      <w:numFmt w:val="bullet"/>
      <w:lvlText w:val="•"/>
      <w:lvlJc w:val="left"/>
      <w:pPr>
        <w:ind w:left="3455" w:hanging="302"/>
      </w:pPr>
      <w:rPr>
        <w:rFonts w:ascii="Arial" w:eastAsia="Arial" w:hAnsi="Arial" w:hint="default"/>
        <w:w w:val="161"/>
      </w:rPr>
    </w:lvl>
    <w:lvl w:ilvl="4">
      <w:start w:val="1"/>
      <w:numFmt w:val="bullet"/>
      <w:lvlText w:val="•"/>
      <w:lvlJc w:val="left"/>
      <w:pPr>
        <w:ind w:left="2703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5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47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69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1" w:hanging="3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486B"/>
    <w:rsid w:val="0007486B"/>
    <w:rsid w:val="003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BABB0743-00F8-4054-9C9A-4E826B1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66" w:firstLine="4"/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uiPriority w:val="1"/>
    <w:qFormat/>
    <w:pPr>
      <w:ind w:left="533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gards.org/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info@gards.org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1B326-04B4-4509-9110-5FE827E0D1E0}"/>
</file>

<file path=customXml/itemProps2.xml><?xml version="1.0" encoding="utf-8"?>
<ds:datastoreItem xmlns:ds="http://schemas.openxmlformats.org/officeDocument/2006/customXml" ds:itemID="{7267B127-7008-4FE6-8B8B-C63030877A11}"/>
</file>

<file path=customXml/itemProps3.xml><?xml version="1.0" encoding="utf-8"?>
<ds:datastoreItem xmlns:ds="http://schemas.openxmlformats.org/officeDocument/2006/customXml" ds:itemID="{6F850261-7272-4987-B45F-F389E6A15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Council Victoria Submission</dc:title>
  <cp:lastModifiedBy>Kristen Stock</cp:lastModifiedBy>
  <cp:revision>2</cp:revision>
  <dcterms:created xsi:type="dcterms:W3CDTF">2015-08-12T09:24:00Z</dcterms:created>
  <dcterms:modified xsi:type="dcterms:W3CDTF">2015-08-11T23:24:00Z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2015-07-20T00:00:00Z</vt:filetime>
  </property>
  <property fmtid="{D5CDD505-2E9C-101B-9397-08002B2CF9AE}" pid="3" name="Creator">
    <vt:lpwstr>RICOH Aficio MP C3002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204800</vt:r8>
  </property>
</Properties>
</file>